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C5C" w:rsidRDefault="00F84C5C" w:rsidP="004D740A">
      <w:pPr>
        <w:pStyle w:val="2"/>
        <w:spacing w:before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</w:pPr>
    </w:p>
    <w:p w:rsidR="00F84C5C" w:rsidRPr="006F6BCE" w:rsidRDefault="00F84C5C" w:rsidP="00F84C5C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  <w:lang w:val="uk-UA"/>
        </w:rPr>
      </w:pPr>
      <w:r w:rsidRPr="006F6BCE"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  <w:lang w:val="uk-UA"/>
        </w:rPr>
        <w:t>Комунальний заклад «Куп'янський спеціальний навчально-виховний комплекс» Харківської обласної ради</w:t>
      </w:r>
    </w:p>
    <w:p w:rsidR="00F84C5C" w:rsidRPr="006F6BCE" w:rsidRDefault="00F84C5C" w:rsidP="00F84C5C">
      <w:pPr>
        <w:spacing w:after="0" w:line="240" w:lineRule="auto"/>
        <w:jc w:val="center"/>
        <w:rPr>
          <w:rFonts w:ascii="Calibri" w:eastAsia="Calibri" w:hAnsi="Calibri" w:cs="Times New Roman"/>
          <w:b/>
          <w:iCs/>
          <w:sz w:val="28"/>
          <w:szCs w:val="28"/>
          <w:shd w:val="clear" w:color="auto" w:fill="FFFFFF"/>
          <w:lang w:val="uk-UA"/>
        </w:rPr>
      </w:pPr>
    </w:p>
    <w:p w:rsidR="00F84C5C" w:rsidRDefault="00F84C5C" w:rsidP="004D740A">
      <w:pPr>
        <w:pStyle w:val="2"/>
        <w:spacing w:before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</w:pPr>
    </w:p>
    <w:p w:rsidR="00F84C5C" w:rsidRDefault="00F84C5C" w:rsidP="004D740A">
      <w:pPr>
        <w:pStyle w:val="2"/>
        <w:spacing w:before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</w:pPr>
    </w:p>
    <w:p w:rsidR="00F84C5C" w:rsidRDefault="00F84C5C" w:rsidP="004D740A">
      <w:pPr>
        <w:pStyle w:val="2"/>
        <w:spacing w:before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</w:pPr>
    </w:p>
    <w:p w:rsidR="00F84C5C" w:rsidRDefault="00F84C5C" w:rsidP="004D740A">
      <w:pPr>
        <w:pStyle w:val="2"/>
        <w:spacing w:before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</w:pPr>
    </w:p>
    <w:p w:rsidR="00F84C5C" w:rsidRDefault="00F84C5C" w:rsidP="00F84C5C">
      <w:pPr>
        <w:rPr>
          <w:lang w:val="uk-UA" w:eastAsia="ru-RU"/>
        </w:rPr>
      </w:pPr>
    </w:p>
    <w:p w:rsidR="00F84C5C" w:rsidRDefault="00F84C5C" w:rsidP="00F84C5C">
      <w:pPr>
        <w:rPr>
          <w:lang w:val="uk-UA" w:eastAsia="ru-RU"/>
        </w:rPr>
      </w:pPr>
    </w:p>
    <w:p w:rsidR="00F84C5C" w:rsidRDefault="00F84C5C" w:rsidP="00F84C5C">
      <w:pPr>
        <w:rPr>
          <w:lang w:val="uk-UA" w:eastAsia="ru-RU"/>
        </w:rPr>
      </w:pPr>
    </w:p>
    <w:p w:rsidR="00F84C5C" w:rsidRDefault="00F84C5C" w:rsidP="00F84C5C">
      <w:pPr>
        <w:rPr>
          <w:lang w:val="uk-UA" w:eastAsia="ru-RU"/>
        </w:rPr>
      </w:pPr>
    </w:p>
    <w:p w:rsidR="00F84C5C" w:rsidRPr="00F84C5C" w:rsidRDefault="00F84C5C" w:rsidP="00F84C5C">
      <w:pPr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F84C5C" w:rsidRPr="006F6BCE" w:rsidRDefault="00F84C5C" w:rsidP="00F84C5C">
      <w:pPr>
        <w:jc w:val="center"/>
        <w:rPr>
          <w:rFonts w:ascii="Times New Roman" w:hAnsi="Times New Roman" w:cs="Times New Roman"/>
          <w:b/>
          <w:sz w:val="40"/>
          <w:szCs w:val="40"/>
          <w:lang w:val="uk-UA" w:eastAsia="ru-RU"/>
        </w:rPr>
      </w:pPr>
      <w:r w:rsidRPr="006F6BCE">
        <w:rPr>
          <w:rFonts w:ascii="Times New Roman" w:hAnsi="Times New Roman" w:cs="Times New Roman"/>
          <w:b/>
          <w:sz w:val="40"/>
          <w:szCs w:val="40"/>
          <w:lang w:val="uk-UA" w:eastAsia="ru-RU"/>
        </w:rPr>
        <w:t>ПОЗАКЛАСНИЙ ЗАХІД</w:t>
      </w:r>
    </w:p>
    <w:p w:rsidR="00F84C5C" w:rsidRPr="006F6BCE" w:rsidRDefault="00F84C5C" w:rsidP="00F84C5C">
      <w:pPr>
        <w:jc w:val="center"/>
        <w:rPr>
          <w:rFonts w:ascii="Times New Roman" w:hAnsi="Times New Roman" w:cs="Times New Roman"/>
          <w:b/>
          <w:sz w:val="40"/>
          <w:szCs w:val="40"/>
          <w:lang w:val="uk-UA" w:eastAsia="ru-RU"/>
        </w:rPr>
      </w:pPr>
      <w:r w:rsidRPr="006F6BCE">
        <w:rPr>
          <w:rFonts w:ascii="Times New Roman" w:hAnsi="Times New Roman" w:cs="Times New Roman"/>
          <w:b/>
          <w:sz w:val="40"/>
          <w:szCs w:val="40"/>
          <w:lang w:val="uk-UA" w:eastAsia="ru-RU"/>
        </w:rPr>
        <w:t>ЕКСКУРСІЯ НА ВИРОБНИЦТВО СКЛЯНИХ РІЗДВЯНИХ ПРИКРАС</w:t>
      </w:r>
    </w:p>
    <w:p w:rsidR="006F6BCE" w:rsidRDefault="006F6BCE" w:rsidP="00F84C5C">
      <w:pPr>
        <w:rPr>
          <w:lang w:val="uk-UA" w:eastAsia="ru-RU"/>
        </w:rPr>
      </w:pPr>
    </w:p>
    <w:p w:rsidR="006F6BCE" w:rsidRDefault="006F6BCE" w:rsidP="00F84C5C">
      <w:pPr>
        <w:rPr>
          <w:lang w:val="uk-UA" w:eastAsia="ru-RU"/>
        </w:rPr>
      </w:pPr>
    </w:p>
    <w:p w:rsidR="006F6BCE" w:rsidRDefault="006F6BCE" w:rsidP="00F84C5C">
      <w:pPr>
        <w:rPr>
          <w:lang w:val="uk-UA" w:eastAsia="ru-RU"/>
        </w:rPr>
      </w:pPr>
    </w:p>
    <w:p w:rsidR="006F6BCE" w:rsidRDefault="006F6BCE" w:rsidP="00F84C5C">
      <w:pPr>
        <w:rPr>
          <w:lang w:val="uk-UA" w:eastAsia="ru-RU"/>
        </w:rPr>
      </w:pPr>
    </w:p>
    <w:p w:rsidR="006F6BCE" w:rsidRPr="006F6BCE" w:rsidRDefault="006F6BCE" w:rsidP="006F6BCE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  <w:lang w:val="uk-UA"/>
        </w:rPr>
      </w:pPr>
      <w:r>
        <w:rPr>
          <w:lang w:val="uk-UA" w:eastAsia="ru-RU"/>
        </w:rPr>
        <w:tab/>
      </w:r>
      <w:r w:rsidRPr="006F6BCE"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  <w:lang w:val="uk-UA"/>
        </w:rPr>
        <w:t>Олійник Ольга Миколаївна,</w:t>
      </w:r>
    </w:p>
    <w:p w:rsidR="006F6BCE" w:rsidRPr="006F6BCE" w:rsidRDefault="006F6BCE" w:rsidP="006F6BCE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  <w:lang w:val="uk-UA"/>
        </w:rPr>
      </w:pPr>
      <w:r w:rsidRPr="006F6BCE"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  <w:lang w:val="uk-UA"/>
        </w:rPr>
        <w:t xml:space="preserve"> </w:t>
      </w:r>
      <w:r w:rsidRPr="006F6BCE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учитель трудового навчання </w:t>
      </w:r>
    </w:p>
    <w:p w:rsidR="006F6BCE" w:rsidRPr="006F6BCE" w:rsidRDefault="006F6BCE" w:rsidP="006F6BCE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  <w:lang w:val="uk-UA"/>
        </w:rPr>
      </w:pPr>
      <w:r w:rsidRPr="006F6BCE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  <w:lang w:val="uk-UA"/>
        </w:rPr>
        <w:t>першої кваліфікаційної категорії</w:t>
      </w:r>
    </w:p>
    <w:p w:rsidR="00F84C5C" w:rsidRPr="006F6BCE" w:rsidRDefault="00F84C5C" w:rsidP="006F6BCE">
      <w:pPr>
        <w:tabs>
          <w:tab w:val="left" w:pos="5978"/>
        </w:tabs>
        <w:rPr>
          <w:rFonts w:ascii="Times New Roman" w:hAnsi="Times New Roman" w:cs="Times New Roman"/>
          <w:lang w:val="uk-UA" w:eastAsia="ru-RU"/>
        </w:rPr>
      </w:pPr>
    </w:p>
    <w:p w:rsidR="00F84C5C" w:rsidRDefault="00F84C5C" w:rsidP="00F84C5C">
      <w:pPr>
        <w:rPr>
          <w:lang w:val="uk-UA" w:eastAsia="ru-RU"/>
        </w:rPr>
      </w:pPr>
    </w:p>
    <w:p w:rsidR="00F84C5C" w:rsidRDefault="00F84C5C" w:rsidP="00F84C5C">
      <w:pPr>
        <w:rPr>
          <w:lang w:val="uk-UA" w:eastAsia="ru-RU"/>
        </w:rPr>
      </w:pPr>
    </w:p>
    <w:p w:rsidR="00F84C5C" w:rsidRDefault="00F84C5C" w:rsidP="00F84C5C">
      <w:pPr>
        <w:rPr>
          <w:lang w:val="uk-UA" w:eastAsia="ru-RU"/>
        </w:rPr>
      </w:pPr>
    </w:p>
    <w:p w:rsidR="00F84C5C" w:rsidRDefault="00F84C5C" w:rsidP="00F84C5C">
      <w:pPr>
        <w:rPr>
          <w:lang w:val="uk-UA" w:eastAsia="ru-RU"/>
        </w:rPr>
      </w:pPr>
    </w:p>
    <w:p w:rsidR="006F6BCE" w:rsidRDefault="006F6BCE" w:rsidP="00F84C5C">
      <w:pPr>
        <w:rPr>
          <w:lang w:val="uk-UA" w:eastAsia="ru-RU"/>
        </w:rPr>
      </w:pPr>
    </w:p>
    <w:p w:rsidR="006F6BCE" w:rsidRDefault="006F6BCE" w:rsidP="00F84C5C">
      <w:pPr>
        <w:rPr>
          <w:lang w:val="uk-UA" w:eastAsia="ru-RU"/>
        </w:rPr>
      </w:pPr>
    </w:p>
    <w:p w:rsidR="00471793" w:rsidRPr="006F6BCE" w:rsidRDefault="006F6BCE" w:rsidP="006F6B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6F6BCE">
        <w:rPr>
          <w:rFonts w:ascii="Times New Roman" w:hAnsi="Times New Roman" w:cs="Times New Roman"/>
          <w:sz w:val="28"/>
          <w:szCs w:val="28"/>
          <w:lang w:val="uk-UA" w:eastAsia="ru-RU"/>
        </w:rPr>
        <w:t>м. Куп'янськ</w:t>
      </w:r>
    </w:p>
    <w:p w:rsidR="006F6BCE" w:rsidRPr="006F6BCE" w:rsidRDefault="006F6BCE" w:rsidP="006F6B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6F6BCE">
        <w:rPr>
          <w:rFonts w:ascii="Times New Roman" w:hAnsi="Times New Roman" w:cs="Times New Roman"/>
          <w:b/>
          <w:sz w:val="28"/>
          <w:szCs w:val="28"/>
          <w:lang w:val="uk-UA" w:eastAsia="ru-RU"/>
        </w:rPr>
        <w:t>2018</w:t>
      </w:r>
    </w:p>
    <w:p w:rsidR="00864B69" w:rsidRPr="009475F6" w:rsidRDefault="004D740A" w:rsidP="00471793">
      <w:pPr>
        <w:pStyle w:val="2"/>
        <w:spacing w:before="0" w:line="300" w:lineRule="atLeast"/>
        <w:jc w:val="center"/>
        <w:textAlignment w:val="baseline"/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uk-UA" w:eastAsia="ru-RU"/>
        </w:rPr>
      </w:pPr>
      <w:proofErr w:type="spellStart"/>
      <w:r w:rsidRPr="009475F6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lastRenderedPageBreak/>
        <w:t>Компан</w:t>
      </w:r>
      <w:proofErr w:type="spellEnd"/>
      <w:r w:rsidRPr="009475F6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uk-UA" w:eastAsia="ru-RU"/>
        </w:rPr>
        <w:t>і</w:t>
      </w:r>
      <w:r w:rsidRPr="009475F6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>я </w:t>
      </w:r>
      <w:r w:rsidRPr="009475F6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475F6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 w:frame="1"/>
          <w:lang w:eastAsia="ru-RU"/>
        </w:rPr>
        <w:t>Артан-Калор</w:t>
      </w:r>
      <w:proofErr w:type="spellEnd"/>
      <w:r w:rsidRPr="009475F6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 w:frame="1"/>
          <w:lang w:eastAsia="ru-RU"/>
        </w:rPr>
        <w:t>»</w:t>
      </w:r>
      <w:r w:rsidRPr="009475F6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 xml:space="preserve"> - </w:t>
      </w:r>
      <w:proofErr w:type="gramStart"/>
      <w:r w:rsidRPr="009475F6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uk-UA" w:eastAsia="ru-RU"/>
        </w:rPr>
        <w:t>пров</w:t>
      </w:r>
      <w:proofErr w:type="gramEnd"/>
      <w:r w:rsidRPr="009475F6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uk-UA" w:eastAsia="ru-RU"/>
        </w:rPr>
        <w:t>ід</w:t>
      </w:r>
      <w:r w:rsidR="0081071D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uk-UA" w:eastAsia="ru-RU"/>
        </w:rPr>
        <w:t>н</w:t>
      </w:r>
      <w:proofErr w:type="spellStart"/>
      <w:r w:rsidRPr="009475F6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>ий</w:t>
      </w:r>
      <w:proofErr w:type="spellEnd"/>
      <w:r w:rsidRPr="009475F6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 xml:space="preserve"> </w:t>
      </w:r>
      <w:proofErr w:type="spellStart"/>
      <w:r w:rsidRPr="009475F6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>укра</w:t>
      </w:r>
      <w:proofErr w:type="spellEnd"/>
      <w:r w:rsidRPr="009475F6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uk-UA" w:eastAsia="ru-RU"/>
        </w:rPr>
        <w:t>ї</w:t>
      </w:r>
      <w:proofErr w:type="spellStart"/>
      <w:r w:rsidRPr="009475F6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>нс</w:t>
      </w:r>
      <w:proofErr w:type="spellEnd"/>
      <w:r w:rsidRPr="009475F6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uk-UA" w:eastAsia="ru-RU"/>
        </w:rPr>
        <w:t>ь</w:t>
      </w:r>
      <w:r w:rsidRPr="009475F6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 xml:space="preserve">кий </w:t>
      </w:r>
      <w:r w:rsidRPr="009475F6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uk-UA" w:eastAsia="ru-RU"/>
        </w:rPr>
        <w:t>виробник</w:t>
      </w:r>
      <w:r w:rsidRPr="009475F6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 xml:space="preserve"> </w:t>
      </w:r>
      <w:proofErr w:type="spellStart"/>
      <w:r w:rsidRPr="009475F6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>ориг</w:t>
      </w:r>
      <w:proofErr w:type="spellEnd"/>
      <w:r w:rsidRPr="009475F6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uk-UA" w:eastAsia="ru-RU"/>
        </w:rPr>
        <w:t>і</w:t>
      </w:r>
      <w:proofErr w:type="spellStart"/>
      <w:r w:rsidRPr="009475F6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>нальн</w:t>
      </w:r>
      <w:proofErr w:type="spellEnd"/>
      <w:r w:rsidRPr="009475F6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uk-UA" w:eastAsia="ru-RU"/>
        </w:rPr>
        <w:t>и</w:t>
      </w:r>
      <w:r w:rsidRPr="009475F6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>х с</w:t>
      </w:r>
      <w:r w:rsidRPr="009475F6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uk-UA" w:eastAsia="ru-RU"/>
        </w:rPr>
        <w:t>кляни</w:t>
      </w:r>
      <w:r w:rsidRPr="009475F6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 xml:space="preserve">х </w:t>
      </w:r>
      <w:proofErr w:type="gramStart"/>
      <w:r w:rsidRPr="009475F6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>р</w:t>
      </w:r>
      <w:proofErr w:type="gramEnd"/>
      <w:r w:rsidRPr="009475F6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uk-UA" w:eastAsia="ru-RU"/>
        </w:rPr>
        <w:t xml:space="preserve">іздвяних </w:t>
      </w:r>
      <w:r w:rsidR="008656D7" w:rsidRPr="009475F6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 xml:space="preserve"> </w:t>
      </w:r>
      <w:r w:rsidRPr="009475F6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uk-UA" w:eastAsia="ru-RU"/>
        </w:rPr>
        <w:t>прикрас</w:t>
      </w:r>
    </w:p>
    <w:p w:rsidR="009475F6" w:rsidRPr="009475F6" w:rsidRDefault="009475F6" w:rsidP="009475F6">
      <w:pPr>
        <w:rPr>
          <w:lang w:val="uk-UA" w:eastAsia="ru-RU"/>
        </w:rPr>
      </w:pPr>
    </w:p>
    <w:p w:rsidR="00893600" w:rsidRPr="00A61A31" w:rsidRDefault="00893600" w:rsidP="00A61A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11C21" w:rsidRDefault="00515465" w:rsidP="00471793">
      <w:pPr>
        <w:rPr>
          <w:rFonts w:ascii="Times New Roman" w:hAnsi="Times New Roman" w:cs="Times New Roman"/>
          <w:b/>
          <w:i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 w:eastAsia="ru-RU"/>
        </w:rPr>
        <w:t>Мета екскурсії:</w:t>
      </w:r>
    </w:p>
    <w:p w:rsidR="00515465" w:rsidRDefault="00E11C21" w:rsidP="00753F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з</w:t>
      </w:r>
      <w:r w:rsidRPr="00E11C21">
        <w:rPr>
          <w:rFonts w:ascii="Times New Roman" w:hAnsi="Times New Roman" w:cs="Times New Roman"/>
          <w:sz w:val="28"/>
          <w:szCs w:val="28"/>
          <w:lang w:val="uk-UA" w:eastAsia="ru-RU"/>
        </w:rPr>
        <w:t>абезпечити засвоєння учнями знань про технологічний процес виготовлення</w:t>
      </w:r>
      <w:r w:rsidR="008656D7" w:rsidRPr="00E11C2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E11C21">
        <w:rPr>
          <w:rFonts w:ascii="Times New Roman" w:hAnsi="Times New Roman" w:cs="Times New Roman"/>
          <w:sz w:val="28"/>
          <w:szCs w:val="28"/>
          <w:lang w:val="uk-UA" w:eastAsia="ru-RU"/>
        </w:rPr>
        <w:t>скляних ялинкових прикрас ручної роботи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;</w:t>
      </w:r>
    </w:p>
    <w:p w:rsidR="00E11C21" w:rsidRPr="00E11C21" w:rsidRDefault="00796F66" w:rsidP="00753F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формувати в учнів у</w:t>
      </w:r>
      <w:r w:rsidR="00E11C21">
        <w:rPr>
          <w:rFonts w:ascii="Times New Roman" w:hAnsi="Times New Roman" w:cs="Times New Roman"/>
          <w:sz w:val="28"/>
          <w:szCs w:val="28"/>
          <w:lang w:val="uk-UA" w:eastAsia="ru-RU"/>
        </w:rPr>
        <w:t>міння створювати малюнок на скляному виробі;</w:t>
      </w:r>
    </w:p>
    <w:p w:rsidR="00515465" w:rsidRDefault="00515465" w:rsidP="00753F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515465"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Start"/>
      <w:r w:rsidRPr="00515465">
        <w:rPr>
          <w:rFonts w:ascii="Times New Roman" w:hAnsi="Times New Roman" w:cs="Times New Roman"/>
          <w:sz w:val="28"/>
          <w:szCs w:val="28"/>
        </w:rPr>
        <w:t>алучати</w:t>
      </w:r>
      <w:proofErr w:type="spellEnd"/>
      <w:r w:rsidRPr="00515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465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51546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15465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515465">
        <w:rPr>
          <w:rFonts w:ascii="Times New Roman" w:hAnsi="Times New Roman" w:cs="Times New Roman"/>
          <w:sz w:val="28"/>
          <w:szCs w:val="28"/>
          <w:lang w:val="uk-UA"/>
        </w:rPr>
        <w:t xml:space="preserve"> сучасного виробництва скляних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ялинкових </w:t>
      </w:r>
      <w:r w:rsidRPr="00515465">
        <w:rPr>
          <w:rFonts w:ascii="Times New Roman" w:hAnsi="Times New Roman" w:cs="Times New Roman"/>
          <w:sz w:val="28"/>
          <w:szCs w:val="28"/>
          <w:lang w:val="uk-UA"/>
        </w:rPr>
        <w:t>виробів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 одного з видів </w:t>
      </w:r>
      <w:r w:rsidRPr="00515465">
        <w:rPr>
          <w:rFonts w:ascii="Times New Roman" w:hAnsi="Times New Roman" w:cs="Times New Roman"/>
          <w:sz w:val="28"/>
          <w:szCs w:val="28"/>
          <w:lang w:val="uk-UA"/>
        </w:rPr>
        <w:t xml:space="preserve"> декоративно-</w:t>
      </w:r>
      <w:r>
        <w:rPr>
          <w:rFonts w:ascii="Times New Roman" w:hAnsi="Times New Roman" w:cs="Times New Roman"/>
          <w:sz w:val="28"/>
          <w:szCs w:val="28"/>
          <w:lang w:val="uk-UA"/>
        </w:rPr>
        <w:t>ужиткового мистецтва нашої місцевості</w:t>
      </w:r>
      <w:r w:rsidRPr="00515465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E11C21" w:rsidRPr="00E11C21" w:rsidRDefault="00E11C21" w:rsidP="00753F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розвивати </w:t>
      </w:r>
      <w:r w:rsidRPr="006109F1">
        <w:rPr>
          <w:rFonts w:ascii="Times New Roman" w:hAnsi="Times New Roman" w:cs="Times New Roman"/>
          <w:sz w:val="28"/>
          <w:szCs w:val="28"/>
          <w:lang w:val="uk-UA"/>
        </w:rPr>
        <w:t>художні та естетичні смаки;</w:t>
      </w:r>
    </w:p>
    <w:p w:rsidR="00E11C21" w:rsidRPr="00E11C21" w:rsidRDefault="00E11C21" w:rsidP="00753F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uk-UA" w:eastAsia="ru-RU"/>
        </w:rPr>
      </w:pPr>
      <w:r w:rsidRPr="006109F1">
        <w:rPr>
          <w:rFonts w:ascii="Times New Roman" w:hAnsi="Times New Roman" w:cs="Times New Roman"/>
          <w:sz w:val="28"/>
          <w:szCs w:val="28"/>
          <w:lang w:val="uk-UA"/>
        </w:rPr>
        <w:t xml:space="preserve">розвивати творчі компетентності, ініціативність і підприємливість, </w:t>
      </w:r>
      <w:r>
        <w:rPr>
          <w:rFonts w:ascii="Times New Roman" w:hAnsi="Times New Roman" w:cs="Times New Roman"/>
          <w:sz w:val="28"/>
          <w:szCs w:val="28"/>
          <w:lang w:val="uk-UA"/>
        </w:rPr>
        <w:t>фінансову грамотність;</w:t>
      </w:r>
    </w:p>
    <w:p w:rsidR="008656D7" w:rsidRDefault="00E11C21" w:rsidP="00753F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</w:pPr>
      <w:r w:rsidRPr="00796F66">
        <w:rPr>
          <w:rFonts w:ascii="Times New Roman" w:hAnsi="Times New Roman" w:cs="Times New Roman"/>
          <w:sz w:val="28"/>
          <w:szCs w:val="28"/>
          <w:lang w:val="uk-UA"/>
        </w:rPr>
        <w:t>виховувати інтерес до</w:t>
      </w:r>
      <w:r w:rsidRPr="00796F6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професій</w:t>
      </w:r>
      <w:r w:rsidR="0012689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«с</w:t>
      </w:r>
      <w:r w:rsidR="008656D7" w:rsidRPr="00515465">
        <w:rPr>
          <w:rFonts w:ascii="Times New Roman" w:hAnsi="Times New Roman" w:cs="Times New Roman"/>
          <w:sz w:val="28"/>
          <w:szCs w:val="28"/>
          <w:lang w:val="uk-UA" w:eastAsia="ru-RU"/>
        </w:rPr>
        <w:t>клодув»</w:t>
      </w:r>
      <w:r w:rsidR="00126892">
        <w:rPr>
          <w:rFonts w:ascii="Times New Roman" w:hAnsi="Times New Roman" w:cs="Times New Roman"/>
          <w:sz w:val="28"/>
          <w:szCs w:val="28"/>
          <w:lang w:val="uk-UA" w:eastAsia="ru-RU"/>
        </w:rPr>
        <w:t>, «д</w:t>
      </w:r>
      <w:r w:rsidR="001A47F2" w:rsidRPr="0051546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изайнер», </w:t>
      </w:r>
      <w:r w:rsidR="00126892">
        <w:rPr>
          <w:rFonts w:ascii="Times New Roman" w:hAnsi="Times New Roman" w:cs="Times New Roman"/>
          <w:sz w:val="28"/>
          <w:szCs w:val="28"/>
          <w:lang w:val="uk-UA" w:eastAsia="ru-RU"/>
        </w:rPr>
        <w:t>«х</w:t>
      </w:r>
      <w:r w:rsidR="008656D7" w:rsidRPr="0051546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удожник </w:t>
      </w:r>
      <w:r w:rsidR="001A47F2" w:rsidRPr="0051546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декоративного </w:t>
      </w:r>
      <w:proofErr w:type="spellStart"/>
      <w:r w:rsidR="001A47F2" w:rsidRPr="0051546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розмалювання</w:t>
      </w:r>
      <w:proofErr w:type="spellEnd"/>
      <w:r w:rsidR="0012689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>», «к</w:t>
      </w:r>
      <w:r w:rsidR="00796F6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>онтролер художніх виробів»;</w:t>
      </w:r>
    </w:p>
    <w:p w:rsidR="00E11C21" w:rsidRPr="00893600" w:rsidRDefault="006109F1" w:rsidP="00753F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</w:pPr>
      <w:r w:rsidRPr="006109F1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="00D55E16" w:rsidRPr="006109F1">
        <w:rPr>
          <w:rFonts w:ascii="Times New Roman" w:hAnsi="Times New Roman" w:cs="Times New Roman"/>
          <w:sz w:val="28"/>
          <w:szCs w:val="28"/>
        </w:rPr>
        <w:t>иховувати</w:t>
      </w:r>
      <w:proofErr w:type="spellEnd"/>
      <w:r w:rsidR="00D55E16" w:rsidRPr="006109F1">
        <w:rPr>
          <w:rFonts w:ascii="Times New Roman" w:hAnsi="Times New Roman" w:cs="Times New Roman"/>
          <w:sz w:val="28"/>
          <w:szCs w:val="28"/>
          <w:lang w:val="uk-UA"/>
        </w:rPr>
        <w:t xml:space="preserve"> почуття національної гідності</w:t>
      </w:r>
      <w:r w:rsidRPr="006109F1">
        <w:rPr>
          <w:rFonts w:ascii="Times New Roman" w:hAnsi="Times New Roman" w:cs="Times New Roman"/>
          <w:sz w:val="28"/>
          <w:szCs w:val="28"/>
          <w:lang w:val="uk-UA"/>
        </w:rPr>
        <w:t xml:space="preserve"> і високої духовності</w:t>
      </w:r>
      <w:r w:rsidR="00D55E16" w:rsidRPr="006109F1">
        <w:rPr>
          <w:rFonts w:ascii="Times New Roman" w:hAnsi="Times New Roman" w:cs="Times New Roman"/>
          <w:sz w:val="28"/>
          <w:szCs w:val="28"/>
          <w:lang w:val="uk-UA"/>
        </w:rPr>
        <w:t xml:space="preserve">, повагу до </w:t>
      </w:r>
      <w:r w:rsidR="00E11C21">
        <w:rPr>
          <w:rFonts w:ascii="Times New Roman" w:hAnsi="Times New Roman" w:cs="Times New Roman"/>
          <w:sz w:val="28"/>
          <w:szCs w:val="28"/>
          <w:lang w:val="uk-UA"/>
        </w:rPr>
        <w:t>людей праці, місцевих традицій</w:t>
      </w:r>
      <w:r w:rsidR="00796F6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93600" w:rsidRDefault="00893600" w:rsidP="0089360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93600" w:rsidRDefault="00126892" w:rsidP="00126892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  <w:lang w:val="uk-UA"/>
        </w:rPr>
      </w:pPr>
      <w:r w:rsidRPr="00126892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  <w:lang w:val="uk-UA"/>
        </w:rPr>
        <w:t xml:space="preserve">Підготовка </w:t>
      </w:r>
      <w:r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  <w:lang w:val="uk-UA"/>
        </w:rPr>
        <w:t>до екскурсії</w:t>
      </w:r>
    </w:p>
    <w:p w:rsidR="00126892" w:rsidRDefault="00126892" w:rsidP="0012689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Pr="00885F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Учитель домовляється з керівництвом підприємства,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визначає мету, </w:t>
      </w:r>
      <w:r w:rsidRPr="00885F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маршрут ек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</w:t>
      </w:r>
      <w:r w:rsidRPr="00885F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урсії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готує завдання для кожної групи учнів, </w:t>
      </w:r>
      <w:r w:rsidRPr="00885F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план бесіди з учнями.</w:t>
      </w:r>
    </w:p>
    <w:p w:rsidR="00126892" w:rsidRPr="00126892" w:rsidRDefault="00126892" w:rsidP="00126892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  <w:lang w:val="uk-UA"/>
        </w:rPr>
      </w:pPr>
    </w:p>
    <w:p w:rsidR="00981BE0" w:rsidRDefault="00885F91" w:rsidP="00885F91">
      <w:pPr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val="uk-UA"/>
        </w:rPr>
      </w:pPr>
      <w:r w:rsidRPr="00885F91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Хід екскурсії </w:t>
      </w:r>
    </w:p>
    <w:p w:rsidR="00AA71A9" w:rsidRPr="00885F91" w:rsidRDefault="00796F66" w:rsidP="00885F9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</w:p>
    <w:p w:rsidR="00A61A31" w:rsidRDefault="00A61A31" w:rsidP="00885F9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Організаційно-мотиваційна частина</w:t>
      </w:r>
    </w:p>
    <w:p w:rsidR="00A61A31" w:rsidRDefault="00981BE0" w:rsidP="00981BE0">
      <w:pPr>
        <w:pStyle w:val="a3"/>
        <w:shd w:val="clear" w:color="auto" w:fill="FFFFFF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   </w:t>
      </w:r>
      <w:r w:rsidR="008936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A61A31" w:rsidRPr="00A61A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Учитель повідомляє учням </w:t>
      </w:r>
      <w:r w:rsidR="00A61A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тему, мету, завдання екскурсії, ознайомлює з основними питаннями і об</w:t>
      </w:r>
      <w:r w:rsidR="00A61A31">
        <w:rPr>
          <w:rFonts w:ascii="Arial" w:eastAsia="Times New Roman" w:hAnsi="Arial" w:cs="Arial"/>
          <w:bCs/>
          <w:color w:val="000000"/>
          <w:sz w:val="28"/>
          <w:szCs w:val="28"/>
          <w:lang w:val="uk-UA" w:eastAsia="ru-RU"/>
        </w:rPr>
        <w:t>'</w:t>
      </w:r>
      <w:r w:rsidR="00A61A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ктами екскурсії, нагадує про дотримання правил поведінки та правил безпечної праці при виконанні практичного завдання. На даному етапі учням можна дати картки із запитаннями стосовно </w:t>
      </w:r>
      <w:r w:rsidR="009A1C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характеру роботи </w:t>
      </w:r>
      <w:r w:rsidR="00885F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виробництва, на які вони відповідають під час показу чи після нього:</w:t>
      </w:r>
    </w:p>
    <w:p w:rsidR="009A1CCC" w:rsidRDefault="00753FC0" w:rsidP="00981BE0">
      <w:pPr>
        <w:pStyle w:val="a3"/>
        <w:shd w:val="clear" w:color="auto" w:fill="FFFFFF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   </w:t>
      </w:r>
      <w:r w:rsidR="009A1C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</w:t>
      </w:r>
      <w:r w:rsidR="00885F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9A1C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призначення виробничих цехів;</w:t>
      </w:r>
    </w:p>
    <w:p w:rsidR="009A1CCC" w:rsidRDefault="00753FC0" w:rsidP="00981BE0">
      <w:pPr>
        <w:pStyle w:val="a3"/>
        <w:shd w:val="clear" w:color="auto" w:fill="FFFFFF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   </w:t>
      </w:r>
      <w:r w:rsidR="009A1C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 технологічні процеси, їх назва та характеристика;</w:t>
      </w:r>
    </w:p>
    <w:p w:rsidR="00981BE0" w:rsidRDefault="00753FC0" w:rsidP="00981BE0">
      <w:pPr>
        <w:pStyle w:val="a3"/>
        <w:shd w:val="clear" w:color="auto" w:fill="FFFFFF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   </w:t>
      </w:r>
      <w:r w:rsidR="00981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 принцип роботи приладів, механізмів, обладнання тощо;</w:t>
      </w:r>
    </w:p>
    <w:p w:rsidR="00981BE0" w:rsidRDefault="00753FC0" w:rsidP="00981BE0">
      <w:pPr>
        <w:pStyle w:val="a3"/>
        <w:shd w:val="clear" w:color="auto" w:fill="FFFFFF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   </w:t>
      </w:r>
      <w:r w:rsidR="00981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 професія даного цеху, назва, можливість оволодіння навичками</w:t>
      </w:r>
      <w:r w:rsidR="00885F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126892" w:rsidRDefault="00126892" w:rsidP="00885F91">
      <w:pPr>
        <w:pStyle w:val="a3"/>
        <w:shd w:val="clear" w:color="auto" w:fill="FFFFFF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p w:rsidR="00885F91" w:rsidRDefault="00885F91" w:rsidP="00885F91">
      <w:pPr>
        <w:pStyle w:val="a3"/>
        <w:shd w:val="clear" w:color="auto" w:fill="FFFFFF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Час проведення – 90 хвилин.</w:t>
      </w:r>
    </w:p>
    <w:p w:rsidR="00AA71A9" w:rsidRDefault="00AA71A9" w:rsidP="00885F91">
      <w:pPr>
        <w:pStyle w:val="a3"/>
        <w:shd w:val="clear" w:color="auto" w:fill="FFFFFF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p w:rsidR="00885F91" w:rsidRDefault="00885F91" w:rsidP="00885F9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88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lastRenderedPageBreak/>
        <w:t>Основна екскурсійна частина</w:t>
      </w:r>
    </w:p>
    <w:p w:rsidR="001A43FD" w:rsidRDefault="00885F91" w:rsidP="00885F9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8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   </w:t>
      </w:r>
      <w:r w:rsidR="008936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885F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 час екскурсії по виробництву екскурсовод детально розповідає дітям про весь технологічний процес роботи на підприємстві, поетапно ознайомлюючи дітей з роботою кожного цеху. Учні мають  можливість не тільки почути цікаву розповідь та уявити процес створення ялинкової прикраси, але й  </w:t>
      </w:r>
      <w:r w:rsidR="001A43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активно брати участь у ході екскурсії:</w:t>
      </w:r>
    </w:p>
    <w:p w:rsidR="001A43FD" w:rsidRDefault="001A43FD" w:rsidP="001A43FD">
      <w:pPr>
        <w:pStyle w:val="a3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задавати питання;</w:t>
      </w:r>
    </w:p>
    <w:p w:rsidR="001A43FD" w:rsidRDefault="001A43FD" w:rsidP="001A43FD">
      <w:pPr>
        <w:pStyle w:val="a3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робити необхідні записи, замальовки, фотографувати;</w:t>
      </w:r>
    </w:p>
    <w:p w:rsidR="001A43FD" w:rsidRDefault="001A43FD" w:rsidP="001A43FD">
      <w:pPr>
        <w:pStyle w:val="a3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вивчати (дивитися, трогати, спостерігати, виміряти тощо);</w:t>
      </w:r>
    </w:p>
    <w:p w:rsidR="00A61A31" w:rsidRDefault="00885F91" w:rsidP="00AA71A9">
      <w:pPr>
        <w:pStyle w:val="a3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A43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побачити та власноруч спробувати себе у ролі художника, перетворивши  звичайну кульку на оригінальну іграшку.</w:t>
      </w:r>
    </w:p>
    <w:p w:rsidR="00893600" w:rsidRPr="00AA71A9" w:rsidRDefault="00893600" w:rsidP="00893600">
      <w:pPr>
        <w:pStyle w:val="a3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A71A9" w:rsidRDefault="00AA71A9" w:rsidP="00893600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AA7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Узагальнення і </w:t>
      </w:r>
      <w:r w:rsidR="001E4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систематизація знань</w:t>
      </w:r>
    </w:p>
    <w:p w:rsidR="00893600" w:rsidRDefault="00AA71A9" w:rsidP="008936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36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8936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   </w:t>
      </w:r>
      <w:r w:rsidR="00893600" w:rsidRPr="008936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На даному етапі відбувається узагальнення і систематизація отриманих знань</w:t>
      </w:r>
      <w:r w:rsidR="008936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виділяється головне.</w:t>
      </w:r>
      <w:r w:rsidR="00893600" w:rsidRPr="00893600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="00893600" w:rsidRPr="008936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Наприкінці екскурсії діти мають змогу поділитись своїми </w:t>
      </w:r>
      <w:r w:rsidR="008936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думками та враженнями, </w:t>
      </w:r>
      <w:r w:rsidR="00893600" w:rsidRPr="008936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сфотографуватися, а ще отримати </w:t>
      </w:r>
      <w:r w:rsidR="00796F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подарунки від компанії «Артан-ка</w:t>
      </w:r>
      <w:r w:rsidR="00893600" w:rsidRPr="008936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лор».</w:t>
      </w:r>
    </w:p>
    <w:p w:rsidR="00893600" w:rsidRDefault="00893600" w:rsidP="008936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93600" w:rsidRDefault="00893600" w:rsidP="00893600">
      <w:pPr>
        <w:pStyle w:val="a3"/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9360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="001E48E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ідведення підсумків. </w:t>
      </w:r>
      <w:r w:rsidRPr="0089360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1E4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Рефлексія</w:t>
      </w:r>
    </w:p>
    <w:p w:rsidR="00893600" w:rsidRDefault="00753FC0" w:rsidP="00753FC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893600" w:rsidRPr="008936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Учитель оцінює роботу учнів, </w:t>
      </w:r>
      <w:r w:rsidR="008936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задає творче домашнє завдання: з</w:t>
      </w:r>
      <w:r w:rsidR="00893600" w:rsidRPr="008936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робит</w:t>
      </w:r>
      <w:r w:rsidR="008936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фотозвіт, презентацію,</w:t>
      </w:r>
      <w:r w:rsidR="005E22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виготовити стінгазету, оформити стенд, </w:t>
      </w:r>
      <w:r w:rsidR="005A16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скласти професіограму, </w:t>
      </w:r>
      <w:r w:rsidR="005E22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скласти звіт тощо. Найбільш цікаві </w:t>
      </w:r>
      <w:r w:rsidR="005A16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роботи можна розмістити на сайті школи, щоб з ними мали змогу ознайомитися інші учні та батьки.</w:t>
      </w:r>
    </w:p>
    <w:p w:rsidR="005A1674" w:rsidRDefault="005A1674" w:rsidP="00893600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A1674" w:rsidRDefault="005A1674" w:rsidP="00893600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A1674" w:rsidRDefault="005A1674" w:rsidP="00893600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A1674" w:rsidRDefault="005A1674" w:rsidP="00893600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F6BCE" w:rsidRDefault="006F6BCE" w:rsidP="00893600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F6BCE" w:rsidRDefault="006F6BCE" w:rsidP="00893600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A1674" w:rsidRDefault="005A1674" w:rsidP="00893600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A1674" w:rsidRPr="00893600" w:rsidRDefault="005A1674" w:rsidP="00893600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109F1" w:rsidRPr="005A1674" w:rsidRDefault="005A1674" w:rsidP="005A1674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Технологічний процес на виробництві</w:t>
      </w:r>
    </w:p>
    <w:p w:rsidR="004D740A" w:rsidRDefault="00753FC0" w:rsidP="0047179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4D74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процесі виробництва продукція проходить через декілька етапів фабрики: </w:t>
      </w:r>
    </w:p>
    <w:p w:rsidR="004D740A" w:rsidRDefault="00753FC0" w:rsidP="00471793">
      <w:pPr>
        <w:pStyle w:val="a3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="004D74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клодуви;</w:t>
      </w:r>
    </w:p>
    <w:p w:rsidR="004D740A" w:rsidRDefault="00753FC0" w:rsidP="00471793">
      <w:pPr>
        <w:pStyle w:val="a3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4D74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ідділ технічного контролю;</w:t>
      </w:r>
    </w:p>
    <w:p w:rsidR="004D740A" w:rsidRDefault="00753FC0" w:rsidP="00471793">
      <w:pPr>
        <w:pStyle w:val="a3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="004D74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ільниця металізації;</w:t>
      </w:r>
    </w:p>
    <w:p w:rsidR="004D740A" w:rsidRDefault="00753FC0" w:rsidP="00471793">
      <w:pPr>
        <w:pStyle w:val="a3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</w:t>
      </w:r>
      <w:r w:rsidR="008656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ех окункі</w:t>
      </w:r>
      <w:r w:rsidR="004D74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4D740A" w:rsidRDefault="00753FC0" w:rsidP="00471793">
      <w:pPr>
        <w:pStyle w:val="a3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="004D74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ільниця декорування;</w:t>
      </w:r>
    </w:p>
    <w:p w:rsidR="004D740A" w:rsidRPr="004D740A" w:rsidRDefault="00753FC0" w:rsidP="00471793">
      <w:pPr>
        <w:pStyle w:val="a3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4D74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ідділ пакування.</w:t>
      </w:r>
    </w:p>
    <w:p w:rsidR="00F70A4E" w:rsidRPr="005F7827" w:rsidRDefault="00753FC0" w:rsidP="004B17B6">
      <w:pPr>
        <w:spacing w:after="24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4B17B6" w:rsidRPr="005F7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виробництва різдвя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них скляних прикрас працівники п</w:t>
      </w:r>
      <w:r w:rsidR="004B17B6" w:rsidRPr="005F7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риватного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підприємства «Артан-ка</w:t>
      </w:r>
      <w:r w:rsidR="004B17B6" w:rsidRPr="005F7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лор» використовують передові технології та обладнання, що дозволяє досягти найвищої якості кінцевого продукту.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="004B17B6" w:rsidRPr="005F7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Виробничий процес поділяється на декілька етапів, на кожному з яких окремі ділянки фабрики виконують певну частину роботи.</w:t>
      </w:r>
    </w:p>
    <w:p w:rsidR="004B17B6" w:rsidRPr="005F7827" w:rsidRDefault="004B17B6" w:rsidP="004B17B6">
      <w:pPr>
        <w:spacing w:after="24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F78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Видування скляних кульок</w:t>
      </w:r>
    </w:p>
    <w:p w:rsidR="004B17B6" w:rsidRPr="005F7827" w:rsidRDefault="00753FC0" w:rsidP="003371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4B17B6" w:rsidRPr="005F7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видування скляних кульок застосовується скло – трубки </w:t>
      </w:r>
      <w:r w:rsidR="00FB45B2" w:rsidRPr="005F7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різного ді</w:t>
      </w:r>
      <w:r w:rsidR="004B17B6" w:rsidRPr="005F7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аметру (15-40 мм). Наприклад,</w:t>
      </w:r>
      <w:r w:rsidR="00FB45B2" w:rsidRPr="005F7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видування кульок ді</w:t>
      </w:r>
      <w:r w:rsidR="004B17B6" w:rsidRPr="005F7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аметром </w:t>
      </w:r>
      <w:r w:rsidR="00FB45B2" w:rsidRPr="005F7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65 мм використовуються трубки ді</w:t>
      </w:r>
      <w:r w:rsidR="004B17B6" w:rsidRPr="005F7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аметром 26 мм,</w:t>
      </w:r>
      <w:r w:rsidR="004B17B6" w:rsidRPr="005F7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17B6" w:rsidRPr="004B1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B17B6" w:rsidRPr="005F7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кульок</w:t>
      </w:r>
      <w:r w:rsidR="004B17B6" w:rsidRPr="004B1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 мм – трубки 28 мм, а для </w:t>
      </w:r>
      <w:r w:rsidR="004B17B6" w:rsidRPr="005F7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кульок </w:t>
      </w:r>
      <w:r w:rsidR="00FB45B2" w:rsidRPr="005F7827">
        <w:rPr>
          <w:rFonts w:ascii="Times New Roman" w:eastAsia="Times New Roman" w:hAnsi="Times New Roman" w:cs="Times New Roman"/>
          <w:sz w:val="28"/>
          <w:szCs w:val="28"/>
          <w:lang w:eastAsia="ru-RU"/>
        </w:rPr>
        <w:t>100 мм – трубки д</w:t>
      </w:r>
      <w:r w:rsidR="00FB45B2" w:rsidRPr="005F7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proofErr w:type="spellStart"/>
      <w:r w:rsidR="004B17B6" w:rsidRPr="004B17B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аметром</w:t>
      </w:r>
      <w:proofErr w:type="spellEnd"/>
      <w:r w:rsidR="004B17B6" w:rsidRPr="004B1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32-40 мм. А вер</w:t>
      </w:r>
      <w:r w:rsidR="004E2A73" w:rsidRPr="005F7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хів</w:t>
      </w:r>
      <w:proofErr w:type="spellStart"/>
      <w:r w:rsidR="004E2A73" w:rsidRPr="005F7827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="004E2A73" w:rsidRPr="005F7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4E2A73" w:rsidRPr="005F7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proofErr w:type="spellStart"/>
      <w:r w:rsidR="004B17B6" w:rsidRPr="004B17B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дувают</w:t>
      </w:r>
      <w:proofErr w:type="spellEnd"/>
      <w:r w:rsidR="004E2A73" w:rsidRPr="005F7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</w:t>
      </w:r>
      <w:proofErr w:type="spellStart"/>
      <w:r w:rsidR="004B17B6" w:rsidRPr="004B17B6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proofErr w:type="spellEnd"/>
      <w:r w:rsidR="004B17B6" w:rsidRPr="004B1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A73" w:rsidRPr="005F7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допомогою </w:t>
      </w:r>
      <w:r w:rsidR="004B17B6" w:rsidRPr="004B1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B17B6" w:rsidRPr="004B17B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B45B2" w:rsidRPr="005F782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</w:t>
      </w:r>
      <w:proofErr w:type="spellEnd"/>
      <w:r w:rsidR="00FB45B2" w:rsidRPr="005F7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трубок д</w:t>
      </w:r>
      <w:r w:rsidR="00FB45B2" w:rsidRPr="005F7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proofErr w:type="spellStart"/>
      <w:r w:rsidR="004B17B6" w:rsidRPr="004B17B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аметром</w:t>
      </w:r>
      <w:proofErr w:type="spellEnd"/>
      <w:r w:rsidR="004B17B6" w:rsidRPr="004B1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 мм.</w:t>
      </w:r>
      <w:r w:rsidR="004E2A73" w:rsidRPr="005F7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штаті компанії є також майстри, які спеціалізуються на видуванні сніговиків, ляльок і квіточок.</w:t>
      </w:r>
    </w:p>
    <w:p w:rsidR="004E2A73" w:rsidRPr="005F7827" w:rsidRDefault="00753FC0" w:rsidP="003371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4E2A73" w:rsidRPr="005F7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кожного майстра-склодува є свій спектр робіт</w:t>
      </w:r>
      <w:r w:rsidR="00FB45B2" w:rsidRPr="005F7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які він виконує. Так, завдання одних майстрів – це видування кульок діаметром 40,65, і 80 мм, інші займаються тільки верхівками і кульками 100 мм. Такий підхід робить робочий процес максимально ефективним і дозволяє гарантувати найвищу якість продукту.</w:t>
      </w:r>
    </w:p>
    <w:p w:rsidR="00FB45B2" w:rsidRDefault="00753FC0" w:rsidP="003371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1A681D" w:rsidRPr="005F7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Верхівки видувають тільки досвідчені майстри, оскільки даний вид роботи найскладніший. Не кожен працівник впорається з таким завданням. Майстри-жінки верхівками не займаються, оскільки їх потрібно видувати у два «вуса», при чому в середину виробу необхідно задути більше повітря, правильно його сформувати, тут не обійтись без сильних чоловічих рук.</w:t>
      </w:r>
    </w:p>
    <w:p w:rsidR="00F70A4E" w:rsidRPr="005F7827" w:rsidRDefault="00F70A4E" w:rsidP="00504EED">
      <w:pPr>
        <w:spacing w:before="24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3860" cy="3633865"/>
            <wp:effectExtent l="0" t="0" r="0" b="5080"/>
            <wp:docPr id="5" name="Рисунок 5" descr="C:\Documents and Settings\Дарина\Рабочий стол\Екскурсія 2017 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арина\Рабочий стол\Екскурсія 2017 0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62" cy="363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3B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5002614" wp14:editId="1CF8858A">
            <wp:extent cx="3912781" cy="2850514"/>
            <wp:effectExtent l="0" t="0" r="0" b="7620"/>
            <wp:docPr id="6" name="Рисунок 6" descr="http://artan-color.com.ua/wp-content/uploads/2016/03/nashi-tehnologii-img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rtan-color.com.ua/wp-content/uploads/2016/03/nashi-tehnologii-img-0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156" cy="2860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E1C" w:rsidRPr="00D34D48" w:rsidRDefault="00337120" w:rsidP="00D34D48">
      <w:pPr>
        <w:spacing w:before="24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DF1E1C" w:rsidRPr="005F7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Наприкінці робочої зміни склодуви зпаковують видуті вироби в наступній кількості: </w:t>
      </w:r>
      <w:r w:rsidR="00D34D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DF1E1C" w:rsidRPr="00D34D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ульки 65 мм – 300-400 од.</w:t>
      </w:r>
      <w:r w:rsidR="00D34D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</w:t>
      </w:r>
      <w:r w:rsidR="00DF1E1C" w:rsidRPr="00D34D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ульки 80 мм – 220-350 од.</w:t>
      </w:r>
      <w:r w:rsidR="00D34D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</w:t>
      </w:r>
      <w:r w:rsidR="00DF1E1C" w:rsidRPr="00D34D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ульки  100 мм – 100-180 од.</w:t>
      </w:r>
    </w:p>
    <w:p w:rsidR="00DF1E1C" w:rsidRPr="005F7827" w:rsidRDefault="00337120" w:rsidP="00504EED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DF1E1C" w:rsidRPr="005F7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Кількість залежить від того, наскільки швидко і якісно працює майстер. Після цього склодуви самостійно передають свою продукцію </w:t>
      </w:r>
      <w:r w:rsidR="00890933" w:rsidRPr="005F7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співробітникам відділу технічного контролю (ВТК), де вона проходить контроль якості.</w:t>
      </w:r>
    </w:p>
    <w:p w:rsidR="00E860EB" w:rsidRPr="005F7827" w:rsidRDefault="00E860EB" w:rsidP="00504EED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860EB" w:rsidRDefault="005F7827" w:rsidP="00504EED">
      <w:pPr>
        <w:spacing w:after="0" w:line="30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  <w:proofErr w:type="spellStart"/>
      <w:proofErr w:type="gramStart"/>
      <w:r w:rsidRPr="005F78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Техн</w:t>
      </w:r>
      <w:proofErr w:type="spellEnd"/>
      <w:proofErr w:type="gramEnd"/>
      <w:r w:rsidRPr="005F78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і</w:t>
      </w:r>
      <w:r w:rsidRPr="005F78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</w:t>
      </w:r>
      <w:r w:rsidRPr="005F78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н</w:t>
      </w:r>
      <w:proofErr w:type="spellStart"/>
      <w:r w:rsidR="00E860EB" w:rsidRPr="00E860E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ий</w:t>
      </w:r>
      <w:proofErr w:type="spellEnd"/>
      <w:r w:rsidR="00E860EB" w:rsidRPr="00E860E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контроль</w:t>
      </w:r>
    </w:p>
    <w:p w:rsidR="005F7827" w:rsidRDefault="005F7827" w:rsidP="00504EED">
      <w:pPr>
        <w:spacing w:after="0" w:line="30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:rsidR="005F7827" w:rsidRPr="00E860EB" w:rsidRDefault="00337120" w:rsidP="00504EED">
      <w:pPr>
        <w:spacing w:after="0" w:line="30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    </w:t>
      </w:r>
      <w:r w:rsidR="005F7827" w:rsidRPr="005F78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На цьому етапі співробітник ВТК отримує від склодува виготовлену продукцію</w:t>
      </w:r>
      <w:r w:rsidR="005F78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, кількість якої записано на окремому аркуші. </w:t>
      </w:r>
    </w:p>
    <w:p w:rsidR="00E860EB" w:rsidRDefault="00337120" w:rsidP="00504EED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8872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Працівник ВТК перевіряє на відсутніст</w:t>
      </w:r>
      <w:r w:rsidR="00D34D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</w:t>
      </w:r>
      <w:r w:rsidR="008872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пузирів діаметром понад 1 мм в кількості більше 5 штук на одному виробі. Перевіряє  відповідність діаметра виробу згідно кондуктора. Перевіряє також і відповідність форми виробу згідно зразку-еталону. Перевіряє кульку на міцність двократним простукуванням перед складанням у міжопераційну тару.</w:t>
      </w:r>
    </w:p>
    <w:p w:rsidR="0088725E" w:rsidRDefault="00337120" w:rsidP="00504EED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8872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Після того, як склодува перевірили, виписується маршрутний лист</w:t>
      </w:r>
      <w:r w:rsidR="00C919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номером, у якому вказується прізвище склодува та кількість видутих виробів. </w:t>
      </w:r>
    </w:p>
    <w:p w:rsidR="00D34D48" w:rsidRDefault="00C91957" w:rsidP="00504EED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Цей лист супроводжує продукцію по всій виробничій лінії до кінця. Якщо буде виконуватись с</w:t>
      </w:r>
      <w:r w:rsidR="00504E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рібле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ння виробів, співробітник ВТК передає їх на дільницю металізації</w:t>
      </w:r>
      <w:r w:rsidR="002F20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Якщо с</w:t>
      </w:r>
      <w:r w:rsidR="00504E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рібле</w:t>
      </w:r>
      <w:r w:rsidR="002F20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ння не передбачено, продукція відраз</w:t>
      </w:r>
      <w:r w:rsidR="00D34D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передається на дільницю окункі</w:t>
      </w:r>
      <w:r w:rsidR="00E75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6C0109" w:rsidRPr="006C0109" w:rsidRDefault="002F20AA" w:rsidP="00504EED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6C0109" w:rsidRDefault="006C0109" w:rsidP="00504EED">
      <w:pPr>
        <w:spacing w:after="0" w:line="30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  <w:r w:rsidRPr="0012689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Метал</w:t>
      </w:r>
      <w:r w:rsidRPr="006C010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і</w:t>
      </w:r>
      <w:r w:rsidRPr="0012689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зац</w:t>
      </w:r>
      <w:r w:rsidRPr="006C010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і</w:t>
      </w:r>
      <w:r w:rsidRPr="0012689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я</w:t>
      </w:r>
    </w:p>
    <w:p w:rsidR="006C0109" w:rsidRDefault="006C0109" w:rsidP="00504EED">
      <w:pPr>
        <w:spacing w:after="0" w:line="30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:rsidR="006C0109" w:rsidRDefault="00337120" w:rsidP="00504EED">
      <w:pPr>
        <w:spacing w:after="0" w:line="30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    </w:t>
      </w:r>
      <w:r w:rsidR="006C0109" w:rsidRPr="006C01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Працівник дільниці металізації готує спеціальний розчин</w:t>
      </w:r>
      <w:r w:rsidR="00504E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для срібле</w:t>
      </w:r>
      <w:r w:rsidR="006C01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ння, після чого починає обробку отриманих виробів. Це особливий етап, саме тут </w:t>
      </w:r>
      <w:r w:rsidR="006C01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«гола» </w:t>
      </w:r>
      <w:proofErr w:type="spellStart"/>
      <w:r w:rsidR="006C01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скляна</w:t>
      </w:r>
      <w:proofErr w:type="spellEnd"/>
      <w:r w:rsidR="006C01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кулька </w:t>
      </w:r>
      <w:proofErr w:type="spellStart"/>
      <w:r w:rsidR="006C01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перетворю</w:t>
      </w:r>
      <w:proofErr w:type="spellEnd"/>
      <w:r w:rsidR="006C01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є</w:t>
      </w:r>
      <w:proofErr w:type="spellStart"/>
      <w:r w:rsidR="006C01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ться</w:t>
      </w:r>
      <w:proofErr w:type="spellEnd"/>
      <w:r w:rsidR="006C01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на </w:t>
      </w:r>
      <w:proofErr w:type="spellStart"/>
      <w:r w:rsidR="006C01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дзеркальну</w:t>
      </w:r>
      <w:proofErr w:type="spellEnd"/>
      <w:r w:rsidR="006C01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6C0109" w:rsidRPr="006C0109" w:rsidRDefault="006C0109" w:rsidP="00504EED">
      <w:pPr>
        <w:spacing w:after="0" w:line="30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109" w:rsidRDefault="00891A77" w:rsidP="00504EED">
      <w:pPr>
        <w:spacing w:after="0" w:line="360" w:lineRule="atLeast"/>
        <w:jc w:val="both"/>
        <w:textAlignment w:val="baseline"/>
        <w:rPr>
          <w:rFonts w:ascii="Roboto Condensed" w:eastAsia="Times New Roman" w:hAnsi="Roboto Condensed" w:cs="Times New Roman"/>
          <w:color w:val="555555"/>
          <w:sz w:val="23"/>
          <w:szCs w:val="23"/>
          <w:lang w:val="uk-UA" w:eastAsia="ru-RU"/>
        </w:rPr>
      </w:pPr>
      <w:r>
        <w:rPr>
          <w:rFonts w:ascii="Roboto Condensed" w:eastAsia="Times New Roman" w:hAnsi="Roboto Condensed" w:cs="Times New Roman"/>
          <w:color w:val="555555"/>
          <w:sz w:val="23"/>
          <w:szCs w:val="23"/>
          <w:lang w:val="uk-UA" w:eastAsia="ru-RU"/>
        </w:rPr>
        <w:t xml:space="preserve">      </w:t>
      </w:r>
      <w:r w:rsidR="00D34D48">
        <w:rPr>
          <w:rFonts w:ascii="Roboto Condensed" w:eastAsia="Times New Roman" w:hAnsi="Roboto Condensed" w:cs="Times New Roman"/>
          <w:color w:val="555555"/>
          <w:sz w:val="23"/>
          <w:szCs w:val="23"/>
          <w:lang w:val="uk-UA" w:eastAsia="ru-RU"/>
        </w:rPr>
        <w:t xml:space="preserve">               </w:t>
      </w:r>
      <w:r>
        <w:rPr>
          <w:rFonts w:ascii="Roboto Condensed" w:eastAsia="Times New Roman" w:hAnsi="Roboto Condensed" w:cs="Times New Roman"/>
          <w:color w:val="555555"/>
          <w:sz w:val="23"/>
          <w:szCs w:val="23"/>
          <w:lang w:val="uk-UA" w:eastAsia="ru-RU"/>
        </w:rPr>
        <w:t xml:space="preserve">    </w:t>
      </w:r>
      <w:r w:rsidR="00826CC8">
        <w:rPr>
          <w:noProof/>
          <w:lang w:eastAsia="ru-RU"/>
        </w:rPr>
        <w:drawing>
          <wp:inline distT="0" distB="0" distL="0" distR="0" wp14:anchorId="0B559465" wp14:editId="1835209B">
            <wp:extent cx="1786270" cy="3125972"/>
            <wp:effectExtent l="0" t="0" r="4445" b="0"/>
            <wp:docPr id="15" name="Рисунок 15" descr="D:\ГОНЧАРСТВО\Фото екскурсія АРТАН-КОЛОР\Екскурсія 2017 05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D:\ГОНЧАРСТВО\Фото екскурсія АРТАН-КОЛОР\Екскурсія 2017 05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70" cy="312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 Condensed" w:eastAsia="Times New Roman" w:hAnsi="Roboto Condensed" w:cs="Times New Roman"/>
          <w:color w:val="555555"/>
          <w:sz w:val="23"/>
          <w:szCs w:val="23"/>
          <w:lang w:val="uk-UA" w:eastAsia="ru-RU"/>
        </w:rPr>
        <w:t xml:space="preserve">   </w:t>
      </w:r>
      <w:r>
        <w:rPr>
          <w:rFonts w:ascii="Roboto Condensed" w:eastAsia="Times New Roman" w:hAnsi="Roboto Condensed" w:cs="Times New Roman"/>
          <w:noProof/>
          <w:color w:val="555555"/>
          <w:sz w:val="23"/>
          <w:szCs w:val="23"/>
          <w:lang w:eastAsia="ru-RU"/>
        </w:rPr>
        <w:drawing>
          <wp:inline distT="0" distB="0" distL="0" distR="0" wp14:anchorId="189B1CDB" wp14:editId="11AEB2E9">
            <wp:extent cx="1935125" cy="3122664"/>
            <wp:effectExtent l="0" t="0" r="8255" b="1905"/>
            <wp:docPr id="1" name="Рисунок 1" descr="D:\ГОНЧАРСТВО\Фото екскурсія АРТАН-КОЛОР\екскурсія 2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ГОНЧАРСТВО\Фото екскурсія АРТАН-КОЛОР\екскурсія 2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631" cy="3131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BCE" w:rsidRPr="00E75CA5" w:rsidRDefault="006F6BCE" w:rsidP="00504EED">
      <w:pPr>
        <w:spacing w:after="0" w:line="360" w:lineRule="atLeast"/>
        <w:jc w:val="both"/>
        <w:textAlignment w:val="baseline"/>
        <w:rPr>
          <w:rFonts w:ascii="Roboto Condensed" w:eastAsia="Times New Roman" w:hAnsi="Roboto Condensed" w:cs="Times New Roman"/>
          <w:color w:val="555555"/>
          <w:sz w:val="23"/>
          <w:szCs w:val="23"/>
          <w:lang w:val="uk-UA" w:eastAsia="ru-RU"/>
        </w:rPr>
      </w:pPr>
    </w:p>
    <w:p w:rsidR="006C0109" w:rsidRPr="00337120" w:rsidRDefault="00337120" w:rsidP="00504EE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6C0109" w:rsidRPr="00ED1F4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</w:t>
      </w:r>
      <w:r w:rsidR="006C0109" w:rsidRPr="00ED1F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6C0109" w:rsidRPr="00ED1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gramStart"/>
      <w:r w:rsidR="006C0109" w:rsidRPr="00ED1F4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D74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proofErr w:type="gramEnd"/>
      <w:r w:rsidR="004D74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іблен</w:t>
      </w:r>
      <w:r w:rsidR="006C0109" w:rsidRPr="00ED1F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 передбачає вприскування с</w:t>
      </w:r>
      <w:r w:rsidR="00504E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рібн</w:t>
      </w:r>
      <w:r w:rsidR="006C0109" w:rsidRPr="00ED1F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ого розчину в середину скляного виробу. Після цього робітник  струшує кулю, щоб розчин рівномірно розподі</w:t>
      </w:r>
      <w:r w:rsidR="00ED1F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лився по її внутрішній поверхні</w:t>
      </w:r>
      <w:r w:rsidR="006C0109" w:rsidRPr="00ED1F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опускає в теплу </w:t>
      </w:r>
      <w:r w:rsidR="006C0109" w:rsidRPr="006C01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воду (+40°С).</w:t>
      </w:r>
      <w:r w:rsidR="006C0109" w:rsidRPr="00ED1F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Потім продукція відправляється на сушіння.</w:t>
      </w:r>
    </w:p>
    <w:p w:rsidR="006C0109" w:rsidRPr="008656D7" w:rsidRDefault="006C0109" w:rsidP="00504EED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  <w:proofErr w:type="gramStart"/>
      <w:r w:rsidRPr="00ED1F4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ED1F4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і</w:t>
      </w:r>
      <w:proofErr w:type="spellStart"/>
      <w:r w:rsidR="0033712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</w:t>
      </w:r>
      <w:proofErr w:type="spellEnd"/>
      <w:r w:rsidR="0033712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я</w:t>
      </w:r>
      <w:r w:rsidRPr="00ED1F4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с</w:t>
      </w:r>
      <w:r w:rsidR="00504EE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рібле</w:t>
      </w:r>
      <w:r w:rsidRPr="00ED1F4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нн</w:t>
      </w:r>
      <w:r w:rsidRPr="006C010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я </w:t>
      </w:r>
      <w:r w:rsidRPr="00ED1F4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вироби</w:t>
      </w:r>
      <w:r w:rsidRPr="00ED1F4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C010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ще</w:t>
      </w:r>
      <w:proofErr w:type="spellEnd"/>
      <w:r w:rsidRPr="006C010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раз проходят</w:t>
      </w:r>
      <w:r w:rsidRPr="00ED1F4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ь</w:t>
      </w:r>
      <w:r w:rsidRPr="00ED1F4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D1F4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техн</w:t>
      </w:r>
      <w:proofErr w:type="spellEnd"/>
      <w:r w:rsidRPr="00ED1F4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ічн</w:t>
      </w:r>
      <w:proofErr w:type="spellStart"/>
      <w:r w:rsidR="008656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ий</w:t>
      </w:r>
      <w:proofErr w:type="spellEnd"/>
      <w:r w:rsidR="008656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контроль</w:t>
      </w:r>
    </w:p>
    <w:p w:rsidR="006C0109" w:rsidRPr="00ED1F4A" w:rsidRDefault="006C0109" w:rsidP="00504EED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:rsidR="006C0109" w:rsidRPr="00ED1F4A" w:rsidRDefault="00337120" w:rsidP="00504EED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lastRenderedPageBreak/>
        <w:t xml:space="preserve">     </w:t>
      </w:r>
      <w:r w:rsidR="006C0109" w:rsidRPr="00ED1F4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Майстер</w:t>
      </w:r>
      <w:r w:rsidR="00ED1F4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,</w:t>
      </w:r>
      <w:r w:rsidR="006C0109" w:rsidRPr="00ED1F4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за допомогою </w:t>
      </w:r>
      <w:r w:rsidR="00ED1F4A" w:rsidRPr="00ED1F4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просвічування лампою, визначає та відсіює брак</w:t>
      </w:r>
      <w:r w:rsidR="004717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     (у </w:t>
      </w:r>
      <w:r w:rsidR="00ED1F4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тих місцях, куди не потрапив розчин, утворюється чорнота). Відбраковані кульки відправляються на переробку.</w:t>
      </w:r>
      <w:r w:rsidR="005C31B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По завершенні цього етапу, вироби відправляються далі по виробничій лінії з відповідною міткою в маршрутному листі.</w:t>
      </w:r>
    </w:p>
    <w:p w:rsidR="006C0109" w:rsidRPr="006C0109" w:rsidRDefault="006C0109" w:rsidP="00504EED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A6FC9" w:rsidRDefault="00CA6FC9" w:rsidP="00504EED">
      <w:pPr>
        <w:spacing w:after="0" w:line="30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  <w:proofErr w:type="spellStart"/>
      <w:r w:rsidRPr="00CA6F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Окунка</w:t>
      </w:r>
      <w:proofErr w:type="spellEnd"/>
    </w:p>
    <w:p w:rsidR="00CA6FC9" w:rsidRDefault="00CA6FC9" w:rsidP="00504EED">
      <w:pPr>
        <w:spacing w:after="0" w:line="30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:rsidR="00CA6FC9" w:rsidRDefault="00337120" w:rsidP="00504EED">
      <w:pPr>
        <w:spacing w:after="0" w:line="30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    </w:t>
      </w:r>
      <w:r w:rsidR="008656D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У цеху окункі</w:t>
      </w:r>
      <w:r w:rsidR="00CA6FC9" w:rsidRPr="00CA6FC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кульки покривають кольоровим лаком і фарбою німецького виробництва «Кайзер». Технологія</w:t>
      </w:r>
      <w:r w:rsidR="00CA6FC9" w:rsidRPr="00CA6F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пофарбування кулі передбачає її занурення в ємкість з фарбою з наступним просушуванням у спеціальному барабані</w:t>
      </w:r>
      <w:r w:rsidR="00CA6F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71793" w:rsidRDefault="00471793" w:rsidP="00504EED">
      <w:pPr>
        <w:spacing w:after="0" w:line="30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A6FC9" w:rsidRDefault="00891A77" w:rsidP="00891A77">
      <w:pPr>
        <w:spacing w:after="0" w:line="360" w:lineRule="atLeast"/>
        <w:textAlignment w:val="baseline"/>
        <w:rPr>
          <w:rFonts w:ascii="Roboto Condensed" w:eastAsia="Times New Roman" w:hAnsi="Roboto Condensed" w:cs="Times New Roman"/>
          <w:noProof/>
          <w:color w:val="555555"/>
          <w:sz w:val="23"/>
          <w:szCs w:val="23"/>
          <w:lang w:val="uk-UA" w:eastAsia="ru-RU"/>
        </w:rPr>
      </w:pPr>
      <w:r>
        <w:rPr>
          <w:rFonts w:ascii="Roboto Condensed" w:eastAsia="Times New Roman" w:hAnsi="Roboto Condensed" w:cs="Times New Roman"/>
          <w:noProof/>
          <w:color w:val="555555"/>
          <w:sz w:val="23"/>
          <w:szCs w:val="23"/>
          <w:lang w:val="uk-UA"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6032D6" wp14:editId="3E8AF271">
            <wp:extent cx="1610851" cy="2863959"/>
            <wp:effectExtent l="0" t="0" r="8890" b="0"/>
            <wp:docPr id="7" name="Рисунок 7" descr="D:\ГОНЧАРСТВО\Фото екскурсія АРТАН-КОЛОР\екскурсія 2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ГОНЧАРСТВО\Фото екскурсія АРТАН-КОЛОР\екскурсія 20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956" cy="287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 Condensed" w:eastAsia="Times New Roman" w:hAnsi="Roboto Condensed" w:cs="Times New Roman"/>
          <w:noProof/>
          <w:color w:val="555555"/>
          <w:sz w:val="23"/>
          <w:szCs w:val="23"/>
          <w:lang w:val="uk-UA" w:eastAsia="ru-RU"/>
        </w:rPr>
        <w:t xml:space="preserve">  </w:t>
      </w:r>
      <w:r w:rsidR="00CA6FC9" w:rsidRPr="00CA6FC9">
        <w:rPr>
          <w:rFonts w:ascii="Roboto Condensed" w:eastAsia="Times New Roman" w:hAnsi="Roboto Condensed" w:cs="Times New Roman"/>
          <w:noProof/>
          <w:color w:val="555555"/>
          <w:sz w:val="23"/>
          <w:szCs w:val="23"/>
          <w:lang w:eastAsia="ru-RU"/>
        </w:rPr>
        <w:drawing>
          <wp:inline distT="0" distB="0" distL="0" distR="0" wp14:anchorId="32D816CF" wp14:editId="26EFD972">
            <wp:extent cx="3922220" cy="2857386"/>
            <wp:effectExtent l="0" t="0" r="2540" b="635"/>
            <wp:docPr id="2" name="Рисунок 2" descr="http://artan-color.com.ua/wp-content/uploads/2016/03/nashi-tehnologii-img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rtan-color.com.ua/wp-content/uploads/2016/03/nashi-tehnologii-img-0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090" cy="2867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793" w:rsidRDefault="00471793" w:rsidP="00891A77">
      <w:pPr>
        <w:spacing w:after="0" w:line="360" w:lineRule="atLeast"/>
        <w:textAlignment w:val="baseline"/>
        <w:rPr>
          <w:rFonts w:ascii="Roboto Condensed" w:eastAsia="Times New Roman" w:hAnsi="Roboto Condensed" w:cs="Times New Roman"/>
          <w:color w:val="555555"/>
          <w:sz w:val="23"/>
          <w:szCs w:val="23"/>
          <w:lang w:val="uk-UA" w:eastAsia="ru-RU"/>
        </w:rPr>
      </w:pPr>
    </w:p>
    <w:p w:rsidR="00CA6FC9" w:rsidRDefault="00337120" w:rsidP="00504EE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CA6FC9" w:rsidRPr="00504E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Вироби можуть бути матовими або глянцевими</w:t>
      </w:r>
      <w:r w:rsidR="00992E83" w:rsidRPr="00504E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це залежить від </w:t>
      </w:r>
      <w:r w:rsidR="00504EED" w:rsidRPr="00504E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наявності срібного покриття</w:t>
      </w:r>
      <w:r w:rsidR="00504E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Кулі, які не пройшли стадію металізації, також можна фарбувати.</w:t>
      </w:r>
    </w:p>
    <w:p w:rsidR="00043830" w:rsidRPr="00504EED" w:rsidRDefault="00043830" w:rsidP="00504EE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A6FC9" w:rsidRDefault="008656D7" w:rsidP="00504EE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Це вже окрема категорія виробів</w:t>
      </w:r>
    </w:p>
    <w:p w:rsidR="00043830" w:rsidRDefault="00043830" w:rsidP="00504EE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43830" w:rsidRDefault="00337120" w:rsidP="00504EE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043830" w:rsidRPr="000438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Вони також достатньо оригінальні і привертають насамперед тим, що не виглядають як пластик. Така куля легко просвічується, завдяки чому можна переконатися, що вона виконана саме із справжнього скла. Такі кулі особливо цінуються мешканцями європейських держав.</w:t>
      </w:r>
    </w:p>
    <w:p w:rsidR="008336E8" w:rsidRDefault="00337120" w:rsidP="00B04D2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0438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Після висушування вироби спаковують в коробки та відправляються далі за маршрутним листом – на дільницю обрізки.</w:t>
      </w:r>
    </w:p>
    <w:p w:rsidR="008336E8" w:rsidRDefault="008336E8" w:rsidP="00E860EB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F6BCE" w:rsidRDefault="006F6BCE" w:rsidP="00E860EB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F6BCE" w:rsidRDefault="006F6BCE" w:rsidP="00E860EB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337120" w:rsidRDefault="00337120" w:rsidP="00E860EB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336E8" w:rsidRPr="008336E8" w:rsidRDefault="00B04D22" w:rsidP="008336E8">
      <w:pPr>
        <w:spacing w:after="0" w:line="300" w:lineRule="atLeast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04D2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Обр</w:t>
      </w:r>
      <w:proofErr w:type="spellEnd"/>
      <w:proofErr w:type="gramEnd"/>
      <w:r w:rsidRPr="00B04D2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і</w:t>
      </w:r>
      <w:proofErr w:type="spellStart"/>
      <w:r w:rsidR="008336E8" w:rsidRPr="008336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зка</w:t>
      </w:r>
      <w:proofErr w:type="spellEnd"/>
    </w:p>
    <w:p w:rsidR="008336E8" w:rsidRPr="008336E8" w:rsidRDefault="00337120" w:rsidP="00B73BB5">
      <w:pPr>
        <w:spacing w:before="24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8336E8" w:rsidRPr="00833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цьому</w:t>
      </w:r>
      <w:r w:rsidR="00B0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</w:t>
      </w:r>
      <w:r w:rsidR="00B04D2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</w:t>
      </w:r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8336E8" w:rsidRPr="00833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иконується </w:t>
      </w:r>
      <w:r w:rsidR="00B0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B04D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</w:t>
      </w:r>
      <w:proofErr w:type="spellEnd"/>
      <w:proofErr w:type="gramEnd"/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proofErr w:type="spellStart"/>
      <w:r w:rsidR="008336E8" w:rsidRPr="008336E8">
        <w:rPr>
          <w:rFonts w:ascii="Times New Roman" w:eastAsia="Times New Roman" w:hAnsi="Times New Roman" w:cs="Times New Roman"/>
          <w:sz w:val="28"/>
          <w:szCs w:val="28"/>
          <w:lang w:eastAsia="ru-RU"/>
        </w:rPr>
        <w:t>зка</w:t>
      </w:r>
      <w:proofErr w:type="spellEnd"/>
      <w:r w:rsidR="008336E8" w:rsidRPr="00833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73B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8336E8" w:rsidRPr="00833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усика» </w:t>
      </w:r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кулі</w:t>
      </w:r>
      <w:r w:rsidR="008336E8" w:rsidRPr="00833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допомогою </w:t>
      </w:r>
      <w:r w:rsidR="00B04D2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</w:t>
      </w:r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proofErr w:type="spellStart"/>
      <w:r w:rsidR="00B04D2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</w:t>
      </w:r>
      <w:proofErr w:type="spellEnd"/>
      <w:r w:rsidR="00B0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алмазного диск</w:t>
      </w:r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8336E8" w:rsidRPr="00833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</w:t>
      </w:r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цьому</w:t>
      </w:r>
      <w:r w:rsidR="008336E8" w:rsidRPr="00833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півробітник </w:t>
      </w:r>
      <w:r w:rsidR="00E75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дор</w:t>
      </w:r>
      <w:r w:rsidR="00E75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B04D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r w:rsidR="00B0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 см </w:t>
      </w:r>
      <w:proofErr w:type="gramStart"/>
      <w:r w:rsidR="00B04D22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B0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початку</w:t>
      </w:r>
      <w:r w:rsidR="00B0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04D2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окружност</w:t>
      </w:r>
      <w:proofErr w:type="spellEnd"/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</w:t>
      </w:r>
      <w:r w:rsidR="00B0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кулі</w:t>
      </w:r>
      <w:r w:rsidR="008336E8" w:rsidRPr="00833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щоб</w:t>
      </w:r>
      <w:r w:rsidR="008336E8" w:rsidRPr="00833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</w:t>
      </w:r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B04D2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B0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</w:t>
      </w:r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proofErr w:type="spellStart"/>
      <w:r w:rsidR="00B04D2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пачок</w:t>
      </w:r>
      <w:proofErr w:type="spellEnd"/>
      <w:r w:rsidR="00B04D22">
        <w:rPr>
          <w:rFonts w:ascii="Times New Roman" w:eastAsia="Times New Roman" w:hAnsi="Times New Roman" w:cs="Times New Roman"/>
          <w:sz w:val="28"/>
          <w:szCs w:val="28"/>
          <w:lang w:eastAsia="ru-RU"/>
        </w:rPr>
        <w:t>. Ко</w:t>
      </w:r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B0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пачки </w:t>
      </w:r>
      <w:proofErr w:type="spellStart"/>
      <w:r w:rsidR="00B04D22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proofErr w:type="spellEnd"/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</w:t>
      </w:r>
      <w:proofErr w:type="spellStart"/>
      <w:r w:rsidR="008336E8" w:rsidRPr="008336E8">
        <w:rPr>
          <w:rFonts w:ascii="Times New Roman" w:eastAsia="Times New Roman" w:hAnsi="Times New Roman" w:cs="Times New Roman"/>
          <w:sz w:val="28"/>
          <w:szCs w:val="28"/>
          <w:lang w:eastAsia="ru-RU"/>
        </w:rPr>
        <w:t>ут</w:t>
      </w:r>
      <w:proofErr w:type="spellEnd"/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ь </w:t>
      </w:r>
      <w:r w:rsidR="008336E8" w:rsidRPr="00833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мати </w:t>
      </w:r>
      <w:r w:rsidR="008336E8" w:rsidRPr="00833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336E8" w:rsidRPr="008336E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ізні </w:t>
      </w:r>
      <w:r w:rsidR="008336E8" w:rsidRPr="00833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</w:t>
      </w:r>
      <w:proofErr w:type="spellStart"/>
      <w:r w:rsidR="008336E8" w:rsidRPr="008336E8">
        <w:rPr>
          <w:rFonts w:ascii="Times New Roman" w:eastAsia="Times New Roman" w:hAnsi="Times New Roman" w:cs="Times New Roman"/>
          <w:sz w:val="28"/>
          <w:szCs w:val="28"/>
          <w:lang w:eastAsia="ru-RU"/>
        </w:rPr>
        <w:t>зм</w:t>
      </w:r>
      <w:proofErr w:type="spellEnd"/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8336E8" w:rsidRPr="008336E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8336E8" w:rsidRPr="00833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виробляють</w:t>
      </w:r>
      <w:proofErr w:type="spellStart"/>
      <w:r w:rsidR="008336E8" w:rsidRPr="008336E8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proofErr w:type="spellEnd"/>
      <w:r w:rsidR="008336E8" w:rsidRPr="00833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B0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</w:t>
      </w:r>
      <w:r w:rsidR="008336E8" w:rsidRPr="00833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дроту </w:t>
      </w:r>
      <w:r w:rsidR="00B0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0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04D2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алюм</w:t>
      </w:r>
      <w:proofErr w:type="spellEnd"/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B04D2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04D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ію</w:t>
      </w:r>
      <w:r w:rsidR="008336E8" w:rsidRPr="008336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36E8" w:rsidRDefault="008336E8" w:rsidP="00B73BB5">
      <w:pPr>
        <w:shd w:val="clear" w:color="auto" w:fill="FFFFFF"/>
        <w:spacing w:after="0" w:line="30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  <w:proofErr w:type="gramStart"/>
      <w:r w:rsidRPr="008336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="00B04D22" w:rsidRPr="008867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і</w:t>
      </w:r>
      <w:r w:rsidRPr="008336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 к</w:t>
      </w:r>
      <w:r w:rsidR="00B04D22" w:rsidRPr="008867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ожен</w:t>
      </w:r>
      <w:r w:rsidR="00B04D22" w:rsidRPr="008867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д</w:t>
      </w:r>
      <w:r w:rsidR="00B04D22" w:rsidRPr="008867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і</w:t>
      </w:r>
      <w:proofErr w:type="spellStart"/>
      <w:r w:rsidRPr="008336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аметр</w:t>
      </w:r>
      <w:proofErr w:type="spellEnd"/>
      <w:r w:rsidRPr="008336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B04D22" w:rsidRPr="008867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кулі</w:t>
      </w:r>
      <w:r w:rsidRPr="008336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B04D22" w:rsidRPr="008867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виготовляєть</w:t>
      </w:r>
      <w:proofErr w:type="spellStart"/>
      <w:r w:rsidRPr="008336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ся</w:t>
      </w:r>
      <w:proofErr w:type="spellEnd"/>
      <w:r w:rsidRPr="008336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ко</w:t>
      </w:r>
      <w:r w:rsidR="00B04D22" w:rsidRPr="008867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в</w:t>
      </w:r>
      <w:proofErr w:type="spellStart"/>
      <w:r w:rsidRPr="008336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пачок</w:t>
      </w:r>
      <w:proofErr w:type="spellEnd"/>
      <w:r w:rsidRPr="008336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B04D22" w:rsidRPr="008867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відповідного </w:t>
      </w:r>
      <w:r w:rsidR="0033712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</w:t>
      </w:r>
      <w:r w:rsidR="0033712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о</w:t>
      </w:r>
      <w:proofErr w:type="spellStart"/>
      <w:r w:rsidR="00B04D22" w:rsidRPr="008867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зм</w:t>
      </w:r>
      <w:proofErr w:type="spellEnd"/>
      <w:r w:rsidR="008656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іру</w:t>
      </w:r>
    </w:p>
    <w:p w:rsidR="00337120" w:rsidRPr="008336E8" w:rsidRDefault="00337120" w:rsidP="00B73BB5">
      <w:pPr>
        <w:shd w:val="clear" w:color="auto" w:fill="FFFFFF"/>
        <w:spacing w:after="0" w:line="30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04D22" w:rsidRPr="008867D7" w:rsidRDefault="00337120" w:rsidP="003371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B04D22" w:rsidRPr="008867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Верхівки не обрізаються, відповідно через дільницю обрізки </w:t>
      </w:r>
      <w:r w:rsidR="00DD7F1B" w:rsidRPr="008867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вони </w:t>
      </w:r>
      <w:r w:rsidR="00B04D22" w:rsidRPr="008867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 проходять</w:t>
      </w:r>
      <w:r w:rsidR="00DD7F1B" w:rsidRPr="008867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Знизу ці вир</w:t>
      </w:r>
      <w:r w:rsidR="008867D7" w:rsidRPr="008867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оби запаюються за допомогою пальника.</w:t>
      </w:r>
    </w:p>
    <w:p w:rsidR="008867D7" w:rsidRPr="008867D7" w:rsidRDefault="00337120" w:rsidP="003371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8867D7" w:rsidRPr="008867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Після обрізки співробітник збирає ковпачок, продіваючи дротик у «шапочку» і надягає вже готовий ковпачок на обрізаний край кулі. На цьому кольорова куля вже вважається готовою.</w:t>
      </w:r>
    </w:p>
    <w:p w:rsidR="008867D7" w:rsidRDefault="00337120" w:rsidP="003371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8867D7" w:rsidRPr="008867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маршрутному листі і журналі проставляють відповідні відмітки, після чого кольорові кулі відправляються на розмальовку.</w:t>
      </w:r>
    </w:p>
    <w:p w:rsidR="00891A77" w:rsidRPr="008867D7" w:rsidRDefault="00891A77" w:rsidP="008867D7">
      <w:pPr>
        <w:shd w:val="clear" w:color="auto" w:fill="FFFFFF"/>
        <w:spacing w:before="240" w:after="24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E5C8FA" wp14:editId="3E5BEB2C">
            <wp:extent cx="1879473" cy="2392325"/>
            <wp:effectExtent l="0" t="0" r="6985" b="8255"/>
            <wp:docPr id="8" name="Рисунок 8" descr="D:\ГОНЧАРСТВО\Фото екскурсія АРТАН-КОЛОР\екскурсія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ГОНЧАРСТВО\Фото екскурсія АРТАН-КОЛОР\екскурсія 2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881" cy="239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1064D1" wp14:editId="65F88E00">
            <wp:extent cx="3912781" cy="2200250"/>
            <wp:effectExtent l="0" t="0" r="0" b="0"/>
            <wp:docPr id="9" name="Рисунок 9" descr="D:\ГОНЧАРСТВО\Фото екскурсія АРТАН-КОЛОР\екскурсія 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ГОНЧАРСТВО\Фото екскурсія АРТАН-КОЛОР\екскурсія 20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781" cy="22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7D7" w:rsidRPr="00837652" w:rsidRDefault="00837652" w:rsidP="008336E8">
      <w:pPr>
        <w:shd w:val="clear" w:color="auto" w:fill="FFFFFF"/>
        <w:spacing w:before="240" w:after="240" w:line="30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3765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Розмальовка </w:t>
      </w:r>
    </w:p>
    <w:p w:rsidR="00837652" w:rsidRPr="005808A4" w:rsidRDefault="00337120" w:rsidP="003371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837652" w:rsidRPr="00580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Тепер іграшкою займається талановитий художник, це повністю творчий етап. Художники отримують вироби у картонних коробках з маршрутними листами, аналогічно попереднім стадіям. </w:t>
      </w:r>
    </w:p>
    <w:p w:rsidR="00837652" w:rsidRPr="005808A4" w:rsidRDefault="00337120" w:rsidP="003371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174FB2" w:rsidRPr="00580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Спочатку над кулями працюють дизайнери. Їх завдання – перенести на кулю</w:t>
      </w:r>
      <w:r w:rsidR="00DD14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74FB2" w:rsidRPr="00580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зразок з паперового малюнка і пояснити художникам технологію роботи. Спочатку створюється паперовий трафарет малюнка, притуляється до кулі, після ч</w:t>
      </w:r>
      <w:r w:rsidR="008E1491" w:rsidRPr="00580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ого промальовується його контур.</w:t>
      </w:r>
    </w:p>
    <w:p w:rsidR="00837652" w:rsidRPr="005808A4" w:rsidRDefault="00837652" w:rsidP="005808A4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3765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DB5C9FC" wp14:editId="4212D317">
            <wp:extent cx="4772527" cy="3476847"/>
            <wp:effectExtent l="0" t="0" r="9525" b="0"/>
            <wp:docPr id="3" name="Рисунок 3" descr="http://artan-color.com.ua/wp-content/uploads/2016/03/nashi-tehnologii-img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rtan-color.com.ua/wp-content/uploads/2016/03/nashi-tehnologii-img-05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326" cy="347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491" w:rsidRPr="005808A4" w:rsidRDefault="008E1491" w:rsidP="005808A4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E1491" w:rsidRPr="005808A4" w:rsidRDefault="00337120" w:rsidP="002E315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8E1491" w:rsidRPr="00580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Потім пензликом фарба накладається на контури малюнка. Використовуються акрилові фарби, вони бувають матові або глянцеві.</w:t>
      </w:r>
    </w:p>
    <w:p w:rsidR="00837652" w:rsidRPr="00837652" w:rsidRDefault="00337120" w:rsidP="002E315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8E1491" w:rsidRPr="00580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Якщо сам виріб матовий, на ньому ефектно виглядає глянцевий малюнок, якщо виріб глянцевий – навпаки, красиво виглядає матовий малюнок. Після того, як малюнок буде повністю промальовано, за допомогою тоненького пензлика проводяться його контури, потім вказані у зразку місця присипаються райдужними блискітками (глітером), бульонками.</w:t>
      </w:r>
      <w:r w:rsidR="005808A4" w:rsidRPr="00580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808A4" w:rsidRPr="001268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Гл</w:t>
      </w:r>
      <w:r w:rsidR="005808A4" w:rsidRPr="00580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8E1491" w:rsidRPr="001268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</w:t>
      </w:r>
      <w:r w:rsidR="008E1491" w:rsidRPr="00580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5808A4" w:rsidRPr="00580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E1491" w:rsidRPr="001268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E1491" w:rsidRPr="00580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8E1491" w:rsidRPr="001268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бульонки б</w:t>
      </w:r>
      <w:r w:rsidR="008E1491" w:rsidRPr="00580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837652" w:rsidRPr="001268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вают</w:t>
      </w:r>
      <w:r w:rsidR="008E1491" w:rsidRPr="00580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</w:t>
      </w:r>
      <w:r w:rsidR="00837652" w:rsidRPr="001268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</w:t>
      </w:r>
      <w:r w:rsidR="008E1491" w:rsidRPr="00580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837652" w:rsidRPr="001268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</w:t>
      </w:r>
      <w:r w:rsidR="008E1491" w:rsidRPr="00580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837652" w:rsidRPr="001268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х </w:t>
      </w:r>
      <w:r w:rsidR="008E1491" w:rsidRPr="005808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кольорів і відтінків</w:t>
      </w:r>
      <w:r w:rsidR="00837652" w:rsidRPr="001268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37652" w:rsidRPr="00126892" w:rsidRDefault="005808A4" w:rsidP="002E315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2689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Таке декор</w:t>
      </w:r>
      <w:r w:rsidRPr="005808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у</w:t>
      </w:r>
      <w:r w:rsidR="00837652" w:rsidRPr="0012689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ван</w:t>
      </w:r>
      <w:r w:rsidRPr="005808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ня  надає </w:t>
      </w:r>
      <w:r w:rsidR="00DD144A" w:rsidRPr="0012689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ново</w:t>
      </w:r>
      <w:r w:rsidRPr="005808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річним </w:t>
      </w:r>
      <w:r w:rsidRPr="0012689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5808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і</w:t>
      </w:r>
      <w:r w:rsidRPr="0012689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гр</w:t>
      </w:r>
      <w:r w:rsidRPr="005808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а</w:t>
      </w:r>
      <w:r w:rsidR="00837652" w:rsidRPr="0012689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шкам </w:t>
      </w:r>
      <w:r w:rsidRPr="005808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казковості</w:t>
      </w:r>
      <w:r w:rsidR="00837652" w:rsidRPr="0012689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.</w:t>
      </w:r>
    </w:p>
    <w:p w:rsidR="00650528" w:rsidRDefault="002E315E" w:rsidP="002E315E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2F4673" w:rsidRPr="002F4673">
        <w:rPr>
          <w:sz w:val="28"/>
          <w:szCs w:val="28"/>
          <w:lang w:val="uk-UA"/>
        </w:rPr>
        <w:t>Куля</w:t>
      </w:r>
      <w:r w:rsidR="002F4673" w:rsidRPr="002F4673">
        <w:rPr>
          <w:sz w:val="28"/>
          <w:szCs w:val="28"/>
        </w:rPr>
        <w:t xml:space="preserve"> 65 мм </w:t>
      </w:r>
      <w:r w:rsidR="002F4673" w:rsidRPr="002F4673">
        <w:rPr>
          <w:sz w:val="28"/>
          <w:szCs w:val="28"/>
          <w:lang w:val="uk-UA"/>
        </w:rPr>
        <w:t>перетворюєть</w:t>
      </w:r>
      <w:proofErr w:type="spellStart"/>
      <w:r w:rsidR="002F4673" w:rsidRPr="002F4673">
        <w:rPr>
          <w:sz w:val="28"/>
          <w:szCs w:val="28"/>
        </w:rPr>
        <w:t>ся</w:t>
      </w:r>
      <w:proofErr w:type="spellEnd"/>
      <w:r w:rsidR="002F4673" w:rsidRPr="002F4673">
        <w:rPr>
          <w:sz w:val="28"/>
          <w:szCs w:val="28"/>
        </w:rPr>
        <w:t xml:space="preserve"> </w:t>
      </w:r>
      <w:r w:rsidR="002F4673" w:rsidRPr="002F4673">
        <w:rPr>
          <w:sz w:val="28"/>
          <w:szCs w:val="28"/>
          <w:lang w:val="uk-UA"/>
        </w:rPr>
        <w:t>на</w:t>
      </w:r>
      <w:r w:rsidR="002F4673" w:rsidRPr="002F4673">
        <w:rPr>
          <w:sz w:val="28"/>
          <w:szCs w:val="28"/>
        </w:rPr>
        <w:t xml:space="preserve"> д</w:t>
      </w:r>
      <w:r w:rsidR="002F4673" w:rsidRPr="002F4673">
        <w:rPr>
          <w:sz w:val="28"/>
          <w:szCs w:val="28"/>
          <w:lang w:val="uk-UA"/>
        </w:rPr>
        <w:t>і</w:t>
      </w:r>
      <w:r w:rsidR="002F4673" w:rsidRPr="002F4673">
        <w:rPr>
          <w:sz w:val="28"/>
          <w:szCs w:val="28"/>
        </w:rPr>
        <w:t>в</w:t>
      </w:r>
      <w:r w:rsidR="002F4673" w:rsidRPr="002F4673">
        <w:rPr>
          <w:sz w:val="28"/>
          <w:szCs w:val="28"/>
          <w:lang w:val="uk-UA"/>
        </w:rPr>
        <w:t>чин</w:t>
      </w:r>
      <w:r w:rsidR="002F4673" w:rsidRPr="002F4673">
        <w:rPr>
          <w:sz w:val="28"/>
          <w:szCs w:val="28"/>
        </w:rPr>
        <w:t xml:space="preserve">ку: </w:t>
      </w:r>
      <w:proofErr w:type="spellStart"/>
      <w:r w:rsidR="002F4673" w:rsidRPr="002F4673">
        <w:rPr>
          <w:sz w:val="28"/>
          <w:szCs w:val="28"/>
        </w:rPr>
        <w:t>вручну</w:t>
      </w:r>
      <w:proofErr w:type="spellEnd"/>
      <w:r w:rsidR="002F4673" w:rsidRPr="002F4673">
        <w:rPr>
          <w:sz w:val="28"/>
          <w:szCs w:val="28"/>
        </w:rPr>
        <w:t xml:space="preserve"> про</w:t>
      </w:r>
      <w:r w:rsidR="002F4673" w:rsidRPr="002F4673">
        <w:rPr>
          <w:sz w:val="28"/>
          <w:szCs w:val="28"/>
          <w:lang w:val="uk-UA"/>
        </w:rPr>
        <w:t>мальовують</w:t>
      </w:r>
      <w:proofErr w:type="spellStart"/>
      <w:r w:rsidR="002F4673" w:rsidRPr="002F4673">
        <w:rPr>
          <w:sz w:val="28"/>
          <w:szCs w:val="28"/>
        </w:rPr>
        <w:t>ся</w:t>
      </w:r>
      <w:proofErr w:type="spellEnd"/>
      <w:r w:rsidR="002F4673" w:rsidRPr="002F4673">
        <w:rPr>
          <w:sz w:val="28"/>
          <w:szCs w:val="28"/>
        </w:rPr>
        <w:t xml:space="preserve"> </w:t>
      </w:r>
      <w:r w:rsidR="002F4673" w:rsidRPr="002F4673">
        <w:rPr>
          <w:sz w:val="28"/>
          <w:szCs w:val="28"/>
          <w:lang w:val="uk-UA"/>
        </w:rPr>
        <w:t>оченята</w:t>
      </w:r>
      <w:r w:rsidR="002F4673" w:rsidRPr="002F4673">
        <w:rPr>
          <w:sz w:val="28"/>
          <w:szCs w:val="28"/>
        </w:rPr>
        <w:t xml:space="preserve"> </w:t>
      </w:r>
      <w:r w:rsidR="002F4673" w:rsidRPr="002F4673">
        <w:rPr>
          <w:sz w:val="28"/>
          <w:szCs w:val="28"/>
          <w:lang w:val="uk-UA"/>
        </w:rPr>
        <w:t>і</w:t>
      </w:r>
      <w:r w:rsidR="00DD144A">
        <w:rPr>
          <w:sz w:val="28"/>
          <w:szCs w:val="28"/>
        </w:rPr>
        <w:t xml:space="preserve"> ротик, </w:t>
      </w:r>
      <w:proofErr w:type="spellStart"/>
      <w:r w:rsidR="00DD144A">
        <w:rPr>
          <w:sz w:val="28"/>
          <w:szCs w:val="28"/>
        </w:rPr>
        <w:t>прикр</w:t>
      </w:r>
      <w:proofErr w:type="spellEnd"/>
      <w:r w:rsidR="00DD144A">
        <w:rPr>
          <w:sz w:val="28"/>
          <w:szCs w:val="28"/>
          <w:lang w:val="uk-UA"/>
        </w:rPr>
        <w:t>і</w:t>
      </w:r>
      <w:proofErr w:type="spellStart"/>
      <w:r w:rsidR="002F4673" w:rsidRPr="002F4673">
        <w:rPr>
          <w:sz w:val="28"/>
          <w:szCs w:val="28"/>
        </w:rPr>
        <w:t>пл</w:t>
      </w:r>
      <w:proofErr w:type="spellEnd"/>
      <w:r w:rsidR="002F4673" w:rsidRPr="002F4673">
        <w:rPr>
          <w:sz w:val="28"/>
          <w:szCs w:val="28"/>
          <w:lang w:val="uk-UA"/>
        </w:rPr>
        <w:t>юєть</w:t>
      </w:r>
      <w:proofErr w:type="spellStart"/>
      <w:r w:rsidR="002F4673" w:rsidRPr="002F4673">
        <w:rPr>
          <w:sz w:val="28"/>
          <w:szCs w:val="28"/>
        </w:rPr>
        <w:t>ся</w:t>
      </w:r>
      <w:proofErr w:type="spellEnd"/>
      <w:r w:rsidR="002F4673" w:rsidRPr="002F4673">
        <w:rPr>
          <w:sz w:val="28"/>
          <w:szCs w:val="28"/>
        </w:rPr>
        <w:t xml:space="preserve"> бантик – так </w:t>
      </w:r>
      <w:r w:rsidR="002F4673" w:rsidRPr="002F4673">
        <w:rPr>
          <w:sz w:val="28"/>
          <w:szCs w:val="28"/>
          <w:lang w:val="uk-UA"/>
        </w:rPr>
        <w:t>виходить</w:t>
      </w:r>
      <w:r w:rsidR="002F4673" w:rsidRPr="002F4673">
        <w:rPr>
          <w:sz w:val="28"/>
          <w:szCs w:val="28"/>
        </w:rPr>
        <w:t xml:space="preserve"> нарядна </w:t>
      </w:r>
      <w:proofErr w:type="spellStart"/>
      <w:r w:rsidR="002F4673" w:rsidRPr="002F4673">
        <w:rPr>
          <w:sz w:val="28"/>
          <w:szCs w:val="28"/>
        </w:rPr>
        <w:t>дівчинка</w:t>
      </w:r>
      <w:proofErr w:type="spellEnd"/>
      <w:r w:rsidR="002F4673" w:rsidRPr="002F4673">
        <w:rPr>
          <w:sz w:val="28"/>
          <w:szCs w:val="28"/>
        </w:rPr>
        <w:t xml:space="preserve">. </w:t>
      </w:r>
      <w:r w:rsidR="002F4673" w:rsidRPr="002F4673">
        <w:rPr>
          <w:sz w:val="28"/>
          <w:szCs w:val="28"/>
          <w:lang w:val="uk-UA"/>
        </w:rPr>
        <w:t>З</w:t>
      </w:r>
      <w:r w:rsidR="002F4673" w:rsidRPr="002F4673">
        <w:rPr>
          <w:sz w:val="28"/>
          <w:szCs w:val="28"/>
        </w:rPr>
        <w:t xml:space="preserve"> форм</w:t>
      </w:r>
      <w:r w:rsidR="002F4673" w:rsidRPr="002F4673">
        <w:rPr>
          <w:sz w:val="28"/>
          <w:szCs w:val="28"/>
          <w:lang w:val="uk-UA"/>
        </w:rPr>
        <w:t>и</w:t>
      </w:r>
      <w:r w:rsidR="002F4673" w:rsidRPr="002F4673">
        <w:rPr>
          <w:sz w:val="28"/>
          <w:szCs w:val="28"/>
        </w:rPr>
        <w:t xml:space="preserve"> </w:t>
      </w:r>
      <w:r w:rsidR="002F4673" w:rsidRPr="002F4673">
        <w:rPr>
          <w:sz w:val="28"/>
          <w:szCs w:val="28"/>
          <w:lang w:val="uk-UA"/>
        </w:rPr>
        <w:t xml:space="preserve">ляльки </w:t>
      </w:r>
      <w:r w:rsidR="002F4673" w:rsidRPr="002F4673">
        <w:rPr>
          <w:sz w:val="28"/>
          <w:szCs w:val="28"/>
        </w:rPr>
        <w:t xml:space="preserve"> с</w:t>
      </w:r>
      <w:r w:rsidR="002F4673" w:rsidRPr="002F4673">
        <w:rPr>
          <w:sz w:val="28"/>
          <w:szCs w:val="28"/>
          <w:lang w:val="uk-UA"/>
        </w:rPr>
        <w:t>творюються казкові</w:t>
      </w:r>
      <w:r w:rsidR="002F4673" w:rsidRPr="002F4673">
        <w:rPr>
          <w:sz w:val="28"/>
          <w:szCs w:val="28"/>
        </w:rPr>
        <w:t xml:space="preserve"> </w:t>
      </w:r>
      <w:proofErr w:type="spellStart"/>
      <w:r w:rsidR="002F4673" w:rsidRPr="002F4673">
        <w:rPr>
          <w:sz w:val="28"/>
          <w:szCs w:val="28"/>
        </w:rPr>
        <w:t>геро</w:t>
      </w:r>
      <w:proofErr w:type="spellEnd"/>
      <w:r w:rsidR="002F4673" w:rsidRPr="002F4673">
        <w:rPr>
          <w:sz w:val="28"/>
          <w:szCs w:val="28"/>
          <w:lang w:val="uk-UA"/>
        </w:rPr>
        <w:t>ї</w:t>
      </w:r>
      <w:r w:rsidR="002F4673" w:rsidRPr="002F4673">
        <w:rPr>
          <w:sz w:val="28"/>
          <w:szCs w:val="28"/>
        </w:rPr>
        <w:t xml:space="preserve"> – лисички, зайчики, </w:t>
      </w:r>
      <w:r w:rsidR="002F4673" w:rsidRPr="002F4673">
        <w:rPr>
          <w:sz w:val="28"/>
          <w:szCs w:val="28"/>
          <w:lang w:val="uk-UA"/>
        </w:rPr>
        <w:t>мавпочки</w:t>
      </w:r>
      <w:r w:rsidR="002F4673" w:rsidRPr="002F4673">
        <w:rPr>
          <w:sz w:val="28"/>
          <w:szCs w:val="28"/>
        </w:rPr>
        <w:t>, тигр</w:t>
      </w:r>
      <w:r w:rsidR="002F4673" w:rsidRPr="002F4673">
        <w:rPr>
          <w:sz w:val="28"/>
          <w:szCs w:val="28"/>
          <w:lang w:val="uk-UA"/>
        </w:rPr>
        <w:t>и</w:t>
      </w:r>
      <w:r w:rsidR="002F4673" w:rsidRPr="002F4673">
        <w:rPr>
          <w:sz w:val="28"/>
          <w:szCs w:val="28"/>
        </w:rPr>
        <w:t xml:space="preserve"> </w:t>
      </w:r>
      <w:r w:rsidR="002F4673" w:rsidRPr="002F4673">
        <w:rPr>
          <w:sz w:val="28"/>
          <w:szCs w:val="28"/>
          <w:lang w:val="uk-UA"/>
        </w:rPr>
        <w:t>та інші</w:t>
      </w:r>
      <w:r w:rsidR="002F4673" w:rsidRPr="002F4673">
        <w:rPr>
          <w:sz w:val="28"/>
          <w:szCs w:val="28"/>
        </w:rPr>
        <w:t xml:space="preserve"> знаки </w:t>
      </w:r>
      <w:proofErr w:type="spellStart"/>
      <w:r w:rsidR="002F4673" w:rsidRPr="002F4673">
        <w:rPr>
          <w:sz w:val="28"/>
          <w:szCs w:val="28"/>
        </w:rPr>
        <w:t>зод</w:t>
      </w:r>
      <w:proofErr w:type="spellEnd"/>
      <w:r w:rsidR="002F4673" w:rsidRPr="002F4673">
        <w:rPr>
          <w:sz w:val="28"/>
          <w:szCs w:val="28"/>
          <w:lang w:val="uk-UA"/>
        </w:rPr>
        <w:t>і</w:t>
      </w:r>
      <w:proofErr w:type="spellStart"/>
      <w:r w:rsidR="002F4673" w:rsidRPr="002F4673">
        <w:rPr>
          <w:sz w:val="28"/>
          <w:szCs w:val="28"/>
        </w:rPr>
        <w:t>ак</w:t>
      </w:r>
      <w:proofErr w:type="spellEnd"/>
      <w:r w:rsidR="002F4673" w:rsidRPr="002F4673">
        <w:rPr>
          <w:sz w:val="28"/>
          <w:szCs w:val="28"/>
          <w:lang w:val="uk-UA"/>
        </w:rPr>
        <w:t>у</w:t>
      </w:r>
      <w:r w:rsidR="002F4673" w:rsidRPr="002F4673">
        <w:rPr>
          <w:sz w:val="28"/>
          <w:szCs w:val="28"/>
        </w:rPr>
        <w:t>.</w:t>
      </w:r>
      <w:r w:rsidR="002F4673">
        <w:rPr>
          <w:sz w:val="28"/>
          <w:szCs w:val="28"/>
          <w:lang w:val="uk-UA"/>
        </w:rPr>
        <w:t xml:space="preserve"> </w:t>
      </w:r>
      <w:r w:rsidR="002F4673" w:rsidRPr="002F4673">
        <w:rPr>
          <w:rStyle w:val="a5"/>
          <w:b w:val="0"/>
          <w:sz w:val="28"/>
          <w:szCs w:val="28"/>
          <w:bdr w:val="none" w:sz="0" w:space="0" w:color="auto" w:frame="1"/>
        </w:rPr>
        <w:t xml:space="preserve">А </w:t>
      </w:r>
      <w:r w:rsidR="002F4673" w:rsidRPr="002F4673">
        <w:rPr>
          <w:rStyle w:val="a5"/>
          <w:b w:val="0"/>
          <w:sz w:val="28"/>
          <w:szCs w:val="28"/>
          <w:bdr w:val="none" w:sz="0" w:space="0" w:color="auto" w:frame="1"/>
          <w:lang w:val="uk-UA"/>
        </w:rPr>
        <w:t xml:space="preserve">куля </w:t>
      </w:r>
      <w:r w:rsidR="002F4673" w:rsidRPr="002F4673">
        <w:rPr>
          <w:rStyle w:val="a5"/>
          <w:b w:val="0"/>
          <w:sz w:val="28"/>
          <w:szCs w:val="28"/>
          <w:bdr w:val="none" w:sz="0" w:space="0" w:color="auto" w:frame="1"/>
        </w:rPr>
        <w:t xml:space="preserve">65 мм, </w:t>
      </w:r>
      <w:proofErr w:type="spellStart"/>
      <w:r w:rsidR="002F4673" w:rsidRPr="002F4673">
        <w:rPr>
          <w:rStyle w:val="a5"/>
          <w:b w:val="0"/>
          <w:sz w:val="28"/>
          <w:szCs w:val="28"/>
          <w:bdr w:val="none" w:sz="0" w:space="0" w:color="auto" w:frame="1"/>
        </w:rPr>
        <w:t>допо</w:t>
      </w:r>
      <w:proofErr w:type="spellEnd"/>
      <w:r w:rsidR="002F4673" w:rsidRPr="002F4673">
        <w:rPr>
          <w:rStyle w:val="a5"/>
          <w:b w:val="0"/>
          <w:sz w:val="28"/>
          <w:szCs w:val="28"/>
          <w:bdr w:val="none" w:sz="0" w:space="0" w:color="auto" w:frame="1"/>
          <w:lang w:val="uk-UA"/>
        </w:rPr>
        <w:t>внена</w:t>
      </w:r>
      <w:r w:rsidR="002F4673" w:rsidRPr="002F4673">
        <w:rPr>
          <w:rStyle w:val="a5"/>
          <w:b w:val="0"/>
          <w:sz w:val="28"/>
          <w:szCs w:val="28"/>
          <w:bdr w:val="none" w:sz="0" w:space="0" w:color="auto" w:frame="1"/>
        </w:rPr>
        <w:t xml:space="preserve"> в</w:t>
      </w:r>
      <w:r w:rsidR="002F4673" w:rsidRPr="002F4673">
        <w:rPr>
          <w:rStyle w:val="a5"/>
          <w:b w:val="0"/>
          <w:sz w:val="28"/>
          <w:szCs w:val="28"/>
          <w:bdr w:val="none" w:sz="0" w:space="0" w:color="auto" w:frame="1"/>
          <w:lang w:val="uk-UA"/>
        </w:rPr>
        <w:t>ид</w:t>
      </w:r>
      <w:proofErr w:type="spellStart"/>
      <w:r w:rsidR="002F4673" w:rsidRPr="002F4673">
        <w:rPr>
          <w:rStyle w:val="a5"/>
          <w:b w:val="0"/>
          <w:sz w:val="28"/>
          <w:szCs w:val="28"/>
          <w:bdr w:val="none" w:sz="0" w:space="0" w:color="auto" w:frame="1"/>
        </w:rPr>
        <w:t>уто</w:t>
      </w:r>
      <w:proofErr w:type="spellEnd"/>
      <w:r w:rsidR="002F4673" w:rsidRPr="002F4673">
        <w:rPr>
          <w:rStyle w:val="a5"/>
          <w:b w:val="0"/>
          <w:sz w:val="28"/>
          <w:szCs w:val="28"/>
          <w:bdr w:val="none" w:sz="0" w:space="0" w:color="auto" w:frame="1"/>
          <w:lang w:val="uk-UA"/>
        </w:rPr>
        <w:t>ю</w:t>
      </w:r>
      <w:r w:rsidR="002F4673" w:rsidRPr="002F4673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F4673" w:rsidRPr="002F4673">
        <w:rPr>
          <w:rStyle w:val="a5"/>
          <w:b w:val="0"/>
          <w:sz w:val="28"/>
          <w:szCs w:val="28"/>
          <w:bdr w:val="none" w:sz="0" w:space="0" w:color="auto" w:frame="1"/>
        </w:rPr>
        <w:t>шляпо</w:t>
      </w:r>
      <w:proofErr w:type="spellEnd"/>
      <w:r w:rsidR="002F4673" w:rsidRPr="002F4673">
        <w:rPr>
          <w:rStyle w:val="a5"/>
          <w:b w:val="0"/>
          <w:sz w:val="28"/>
          <w:szCs w:val="28"/>
          <w:bdr w:val="none" w:sz="0" w:space="0" w:color="auto" w:frame="1"/>
          <w:lang w:val="uk-UA"/>
        </w:rPr>
        <w:t>ю</w:t>
      </w:r>
      <w:r w:rsidR="002F4673" w:rsidRPr="002F4673">
        <w:rPr>
          <w:rStyle w:val="a5"/>
          <w:b w:val="0"/>
          <w:sz w:val="28"/>
          <w:szCs w:val="28"/>
          <w:bdr w:val="none" w:sz="0" w:space="0" w:color="auto" w:frame="1"/>
        </w:rPr>
        <w:t>, п</w:t>
      </w:r>
      <w:r w:rsidR="002F4673" w:rsidRPr="002F4673">
        <w:rPr>
          <w:rStyle w:val="a5"/>
          <w:b w:val="0"/>
          <w:sz w:val="28"/>
          <w:szCs w:val="28"/>
          <w:bdr w:val="none" w:sz="0" w:space="0" w:color="auto" w:frame="1"/>
          <w:lang w:val="uk-UA"/>
        </w:rPr>
        <w:t>еретворюється</w:t>
      </w:r>
      <w:r w:rsidR="002F4673" w:rsidRPr="002F4673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2F4673" w:rsidRPr="002F4673">
        <w:rPr>
          <w:rStyle w:val="a5"/>
          <w:b w:val="0"/>
          <w:sz w:val="28"/>
          <w:szCs w:val="28"/>
          <w:bdr w:val="none" w:sz="0" w:space="0" w:color="auto" w:frame="1"/>
          <w:lang w:val="uk-UA"/>
        </w:rPr>
        <w:t>на</w:t>
      </w:r>
      <w:r w:rsidR="002F4673" w:rsidRPr="002F4673">
        <w:rPr>
          <w:rStyle w:val="a5"/>
          <w:b w:val="0"/>
          <w:sz w:val="28"/>
          <w:szCs w:val="28"/>
          <w:bdr w:val="none" w:sz="0" w:space="0" w:color="auto" w:frame="1"/>
        </w:rPr>
        <w:t xml:space="preserve"> клоуна.</w:t>
      </w:r>
    </w:p>
    <w:p w:rsidR="002F4673" w:rsidRDefault="002E315E" w:rsidP="002E315E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650528">
        <w:rPr>
          <w:sz w:val="28"/>
          <w:szCs w:val="28"/>
        </w:rPr>
        <w:t>Так</w:t>
      </w:r>
      <w:r w:rsidR="00650528">
        <w:rPr>
          <w:sz w:val="28"/>
          <w:szCs w:val="28"/>
          <w:lang w:val="uk-UA"/>
        </w:rPr>
        <w:t>о</w:t>
      </w:r>
      <w:r w:rsidR="00650528">
        <w:rPr>
          <w:sz w:val="28"/>
          <w:szCs w:val="28"/>
        </w:rPr>
        <w:t>ж</w:t>
      </w:r>
      <w:r w:rsidR="002F4673" w:rsidRPr="002F4673">
        <w:rPr>
          <w:sz w:val="28"/>
          <w:szCs w:val="28"/>
        </w:rPr>
        <w:t xml:space="preserve"> </w:t>
      </w:r>
      <w:r w:rsidR="007C1039">
        <w:rPr>
          <w:sz w:val="28"/>
          <w:szCs w:val="28"/>
          <w:lang w:val="uk-UA"/>
        </w:rPr>
        <w:t>на виробництві «Артан-ка</w:t>
      </w:r>
      <w:r w:rsidR="002F4673" w:rsidRPr="002F4673">
        <w:rPr>
          <w:sz w:val="28"/>
          <w:szCs w:val="28"/>
          <w:lang w:val="uk-UA"/>
        </w:rPr>
        <w:t>лор»</w:t>
      </w:r>
      <w:r w:rsidR="002F4673" w:rsidRPr="002F4673">
        <w:rPr>
          <w:sz w:val="28"/>
          <w:szCs w:val="28"/>
        </w:rPr>
        <w:t xml:space="preserve"> </w:t>
      </w:r>
      <w:r w:rsidR="002F4673" w:rsidRPr="002F4673">
        <w:rPr>
          <w:sz w:val="28"/>
          <w:szCs w:val="28"/>
          <w:lang w:val="uk-UA"/>
        </w:rPr>
        <w:t>використовується італійське</w:t>
      </w:r>
      <w:r w:rsidR="002F4673" w:rsidRPr="002F4673">
        <w:rPr>
          <w:sz w:val="28"/>
          <w:szCs w:val="28"/>
        </w:rPr>
        <w:t xml:space="preserve"> </w:t>
      </w:r>
      <w:proofErr w:type="spellStart"/>
      <w:r w:rsidR="002F4673" w:rsidRPr="002F4673">
        <w:rPr>
          <w:sz w:val="28"/>
          <w:szCs w:val="28"/>
        </w:rPr>
        <w:t>профес</w:t>
      </w:r>
      <w:proofErr w:type="spellEnd"/>
      <w:r w:rsidR="002F4673" w:rsidRPr="002F4673">
        <w:rPr>
          <w:sz w:val="28"/>
          <w:szCs w:val="28"/>
          <w:lang w:val="uk-UA"/>
        </w:rPr>
        <w:t>ійне</w:t>
      </w:r>
      <w:r w:rsidR="002F4673" w:rsidRPr="002F4673">
        <w:rPr>
          <w:sz w:val="28"/>
          <w:szCs w:val="28"/>
        </w:rPr>
        <w:t xml:space="preserve"> </w:t>
      </w:r>
      <w:proofErr w:type="spellStart"/>
      <w:r w:rsidR="002F4673" w:rsidRPr="002F4673">
        <w:rPr>
          <w:sz w:val="28"/>
          <w:szCs w:val="28"/>
        </w:rPr>
        <w:t>тампопечатне</w:t>
      </w:r>
      <w:proofErr w:type="spellEnd"/>
      <w:r w:rsidR="002F4673" w:rsidRPr="002F4673">
        <w:rPr>
          <w:sz w:val="28"/>
          <w:szCs w:val="28"/>
        </w:rPr>
        <w:t xml:space="preserve"> об</w:t>
      </w:r>
      <w:r w:rsidR="002F4673" w:rsidRPr="002F4673">
        <w:rPr>
          <w:sz w:val="28"/>
          <w:szCs w:val="28"/>
          <w:lang w:val="uk-UA"/>
        </w:rPr>
        <w:t>ладнання, за допомогою якого</w:t>
      </w:r>
      <w:r w:rsidR="002F4673" w:rsidRPr="002F4673">
        <w:rPr>
          <w:sz w:val="28"/>
          <w:szCs w:val="28"/>
        </w:rPr>
        <w:t xml:space="preserve"> </w:t>
      </w:r>
      <w:proofErr w:type="spellStart"/>
      <w:r w:rsidR="002F4673" w:rsidRPr="002F4673">
        <w:rPr>
          <w:sz w:val="28"/>
          <w:szCs w:val="28"/>
        </w:rPr>
        <w:t>продукц</w:t>
      </w:r>
      <w:proofErr w:type="spellEnd"/>
      <w:r w:rsidR="002F4673" w:rsidRPr="002F4673">
        <w:rPr>
          <w:sz w:val="28"/>
          <w:szCs w:val="28"/>
          <w:lang w:val="uk-UA"/>
        </w:rPr>
        <w:t>і</w:t>
      </w:r>
      <w:r w:rsidR="002F4673" w:rsidRPr="002F4673">
        <w:rPr>
          <w:sz w:val="28"/>
          <w:szCs w:val="28"/>
        </w:rPr>
        <w:t>я декор</w:t>
      </w:r>
      <w:r w:rsidR="002F4673" w:rsidRPr="002F4673">
        <w:rPr>
          <w:sz w:val="28"/>
          <w:szCs w:val="28"/>
          <w:lang w:val="uk-UA"/>
        </w:rPr>
        <w:t>ується</w:t>
      </w:r>
      <w:r w:rsidR="002F4673" w:rsidRPr="002F4673">
        <w:rPr>
          <w:sz w:val="28"/>
          <w:szCs w:val="28"/>
        </w:rPr>
        <w:t xml:space="preserve"> по</w:t>
      </w:r>
      <w:r w:rsidR="002F4673" w:rsidRPr="002F4673">
        <w:rPr>
          <w:sz w:val="28"/>
          <w:szCs w:val="28"/>
          <w:lang w:val="uk-UA"/>
        </w:rPr>
        <w:t>вноколірними</w:t>
      </w:r>
      <w:r w:rsidR="002F4673" w:rsidRPr="002F4673">
        <w:rPr>
          <w:sz w:val="28"/>
          <w:szCs w:val="28"/>
        </w:rPr>
        <w:t xml:space="preserve"> </w:t>
      </w:r>
      <w:r w:rsidR="002F4673" w:rsidRPr="002F4673">
        <w:rPr>
          <w:sz w:val="28"/>
          <w:szCs w:val="28"/>
          <w:lang w:val="uk-UA"/>
        </w:rPr>
        <w:t>малю</w:t>
      </w:r>
      <w:proofErr w:type="spellStart"/>
      <w:r w:rsidR="002F4673" w:rsidRPr="002F4673">
        <w:rPr>
          <w:sz w:val="28"/>
          <w:szCs w:val="28"/>
        </w:rPr>
        <w:t>нками</w:t>
      </w:r>
      <w:proofErr w:type="spellEnd"/>
      <w:r w:rsidR="002F4673" w:rsidRPr="002F4673">
        <w:rPr>
          <w:sz w:val="28"/>
          <w:szCs w:val="28"/>
        </w:rPr>
        <w:t xml:space="preserve">, </w:t>
      </w:r>
      <w:r w:rsidR="002F4673" w:rsidRPr="002F4673">
        <w:rPr>
          <w:sz w:val="28"/>
          <w:szCs w:val="28"/>
          <w:lang w:val="uk-UA"/>
        </w:rPr>
        <w:t>кольоровими зображеннями</w:t>
      </w:r>
      <w:r w:rsidR="002F4673" w:rsidRPr="002F4673">
        <w:rPr>
          <w:sz w:val="28"/>
          <w:szCs w:val="28"/>
        </w:rPr>
        <w:t xml:space="preserve"> (до 10 </w:t>
      </w:r>
      <w:r w:rsidR="002F4673" w:rsidRPr="002F4673">
        <w:rPr>
          <w:sz w:val="28"/>
          <w:szCs w:val="28"/>
          <w:lang w:val="uk-UA"/>
        </w:rPr>
        <w:t>кольорі</w:t>
      </w:r>
      <w:r w:rsidR="002F4673" w:rsidRPr="002F4673">
        <w:rPr>
          <w:sz w:val="28"/>
          <w:szCs w:val="28"/>
        </w:rPr>
        <w:t xml:space="preserve">в), </w:t>
      </w:r>
      <w:proofErr w:type="gramStart"/>
      <w:r w:rsidR="002F4673" w:rsidRPr="002F4673">
        <w:rPr>
          <w:sz w:val="28"/>
          <w:szCs w:val="28"/>
          <w:lang w:val="uk-UA"/>
        </w:rPr>
        <w:t>р</w:t>
      </w:r>
      <w:proofErr w:type="gramEnd"/>
      <w:r w:rsidR="002F4673" w:rsidRPr="002F4673">
        <w:rPr>
          <w:sz w:val="28"/>
          <w:szCs w:val="28"/>
          <w:lang w:val="uk-UA"/>
        </w:rPr>
        <w:t xml:space="preserve">іздвяними </w:t>
      </w:r>
      <w:r w:rsidR="002F4673" w:rsidRPr="002F4673">
        <w:rPr>
          <w:sz w:val="28"/>
          <w:szCs w:val="28"/>
        </w:rPr>
        <w:t xml:space="preserve">орнаментами </w:t>
      </w:r>
      <w:r>
        <w:rPr>
          <w:sz w:val="28"/>
          <w:szCs w:val="28"/>
          <w:lang w:val="uk-UA"/>
        </w:rPr>
        <w:t xml:space="preserve">і </w:t>
      </w:r>
      <w:r w:rsidR="002F4673" w:rsidRPr="002F4673">
        <w:rPr>
          <w:sz w:val="28"/>
          <w:szCs w:val="28"/>
          <w:lang w:val="uk-UA"/>
        </w:rPr>
        <w:t xml:space="preserve">вітальними </w:t>
      </w:r>
      <w:r w:rsidR="002F4673" w:rsidRPr="002F4673">
        <w:rPr>
          <w:sz w:val="28"/>
          <w:szCs w:val="28"/>
        </w:rPr>
        <w:t>текстами.</w:t>
      </w:r>
    </w:p>
    <w:p w:rsidR="00B5010C" w:rsidRDefault="002E315E" w:rsidP="002E315E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B5010C">
        <w:rPr>
          <w:sz w:val="28"/>
          <w:szCs w:val="28"/>
          <w:lang w:val="uk-UA"/>
        </w:rPr>
        <w:t>Завдяки постійному удосконаленню технологій і принципів печаті, розробці оригінальних дизайнерських рішень, фабрика займає лідируючі позиції у виготовленні скляних ялинкових прикрас на території України.</w:t>
      </w:r>
    </w:p>
    <w:p w:rsidR="00B5010C" w:rsidRDefault="002E315E" w:rsidP="002E315E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6441D8">
        <w:rPr>
          <w:sz w:val="28"/>
          <w:szCs w:val="28"/>
          <w:lang w:val="uk-UA"/>
        </w:rPr>
        <w:t>По закінченню декорування кулі обмітаються щіточкою, щоб прибрати зайву присипку, вкладаються у коробок та передаються на дільницю пакування із заповненим маршрутним листом.</w:t>
      </w:r>
    </w:p>
    <w:p w:rsidR="00E75CA5" w:rsidRDefault="00E75CA5" w:rsidP="00650528">
      <w:pPr>
        <w:pStyle w:val="a4"/>
        <w:spacing w:before="0" w:beforeAutospacing="0" w:after="240" w:afterAutospacing="0" w:line="300" w:lineRule="atLeast"/>
        <w:jc w:val="both"/>
        <w:textAlignment w:val="baseline"/>
        <w:rPr>
          <w:sz w:val="28"/>
          <w:szCs w:val="28"/>
          <w:lang w:val="uk-UA"/>
        </w:rPr>
      </w:pPr>
    </w:p>
    <w:p w:rsidR="00131B9F" w:rsidRPr="00B5010C" w:rsidRDefault="00131B9F" w:rsidP="00650528">
      <w:pPr>
        <w:pStyle w:val="a4"/>
        <w:spacing w:before="0" w:beforeAutospacing="0" w:after="240" w:afterAutospacing="0" w:line="300" w:lineRule="atLeast"/>
        <w:jc w:val="both"/>
        <w:textAlignment w:val="baseline"/>
        <w:rPr>
          <w:sz w:val="28"/>
          <w:szCs w:val="28"/>
          <w:lang w:val="uk-UA"/>
        </w:rPr>
      </w:pPr>
    </w:p>
    <w:p w:rsidR="006441D8" w:rsidRPr="00304339" w:rsidRDefault="006441D8" w:rsidP="006441D8">
      <w:pPr>
        <w:spacing w:after="0" w:line="30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  <w:r w:rsidRPr="0030433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lastRenderedPageBreak/>
        <w:t xml:space="preserve">Пакування </w:t>
      </w:r>
    </w:p>
    <w:p w:rsidR="00304339" w:rsidRPr="00304339" w:rsidRDefault="00304339" w:rsidP="006441D8">
      <w:pPr>
        <w:spacing w:after="0" w:line="30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:rsidR="006441D8" w:rsidRPr="006441D8" w:rsidRDefault="002E315E" w:rsidP="006441D8">
      <w:pPr>
        <w:spacing w:after="0" w:line="30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   </w:t>
      </w:r>
      <w:r w:rsidR="006441D8" w:rsidRPr="0030433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Отримавши вироби, робітники складу перевіряють їх кількість та якість, комплектують кулі, пакуючи окремо в папір. Між кожним рядком кульок прокладається пупирчата плівка.</w:t>
      </w:r>
    </w:p>
    <w:p w:rsidR="006441D8" w:rsidRPr="00304339" w:rsidRDefault="002E315E" w:rsidP="006441D8">
      <w:pPr>
        <w:spacing w:before="240"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6441D8" w:rsidRPr="003043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кожний ящик наклеюється пакувальний лист, у якому вказується діаметр виробів, колір, артикул і кіл</w:t>
      </w:r>
      <w:r w:rsidR="00E75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ькість. Після заклеювання скотчо</w:t>
      </w:r>
      <w:r w:rsidR="006441D8" w:rsidRPr="003043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 ящики готові </w:t>
      </w:r>
      <w:r w:rsidR="00304339" w:rsidRPr="003043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</w:t>
      </w:r>
      <w:r w:rsidR="006441D8" w:rsidRPr="003043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04339" w:rsidRPr="003043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відвантаження</w:t>
      </w:r>
      <w:r w:rsidR="006441D8" w:rsidRPr="003043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304339" w:rsidRDefault="00D57878" w:rsidP="00D57878">
      <w:pPr>
        <w:spacing w:before="240" w:after="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noProof/>
          <w:lang w:eastAsia="ru-RU"/>
        </w:rPr>
        <w:drawing>
          <wp:inline distT="0" distB="0" distL="0" distR="0" wp14:anchorId="20666BF5" wp14:editId="52ACEE01">
            <wp:extent cx="4582791" cy="3338623"/>
            <wp:effectExtent l="0" t="0" r="8890" b="0"/>
            <wp:docPr id="4" name="Рисунок 4" descr="http://artan-color.com.ua/wp-content/uploads/2016/03/nashi-tehnologii-img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rtan-color.com.ua/wp-content/uploads/2016/03/nashi-tehnologii-img-06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422" cy="3342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B9F" w:rsidRDefault="00131B9F" w:rsidP="00D57878">
      <w:pPr>
        <w:spacing w:before="240" w:after="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57878" w:rsidRDefault="002E315E" w:rsidP="002E315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D57878" w:rsidRPr="00D57878">
        <w:rPr>
          <w:rFonts w:ascii="Times New Roman" w:hAnsi="Times New Roman" w:cs="Times New Roman"/>
          <w:sz w:val="28"/>
          <w:szCs w:val="28"/>
          <w:lang w:val="uk-UA"/>
        </w:rPr>
        <w:t>Пропонується декілька варіантів пакування скляних ялинкових прикрас – розсипом, кожний виріб в окремій упаковці та наборами (по декілька штук).</w:t>
      </w:r>
    </w:p>
    <w:p w:rsidR="006F00F2" w:rsidRDefault="002E315E" w:rsidP="002E315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6F00F2">
        <w:rPr>
          <w:rFonts w:ascii="Times New Roman" w:hAnsi="Times New Roman" w:cs="Times New Roman"/>
          <w:sz w:val="28"/>
          <w:szCs w:val="28"/>
          <w:lang w:val="uk-UA"/>
        </w:rPr>
        <w:t>Пройшовши весь цей виробничи</w:t>
      </w:r>
      <w:r w:rsidR="00E75CA5">
        <w:rPr>
          <w:rFonts w:ascii="Times New Roman" w:hAnsi="Times New Roman" w:cs="Times New Roman"/>
          <w:sz w:val="28"/>
          <w:szCs w:val="28"/>
          <w:lang w:val="uk-UA"/>
        </w:rPr>
        <w:t>й цикл, оригінальні скляні ялинк</w:t>
      </w:r>
      <w:r w:rsidR="006F00F2">
        <w:rPr>
          <w:rFonts w:ascii="Times New Roman" w:hAnsi="Times New Roman" w:cs="Times New Roman"/>
          <w:sz w:val="28"/>
          <w:szCs w:val="28"/>
          <w:lang w:val="uk-UA"/>
        </w:rPr>
        <w:t>ові прикраси опиняються на вашій ялинці!</w:t>
      </w:r>
    </w:p>
    <w:p w:rsidR="00F03582" w:rsidRDefault="002E315E" w:rsidP="00131B9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6F00F2">
        <w:rPr>
          <w:rFonts w:ascii="Times New Roman" w:hAnsi="Times New Roman" w:cs="Times New Roman"/>
          <w:sz w:val="28"/>
          <w:szCs w:val="28"/>
          <w:lang w:val="uk-UA"/>
        </w:rPr>
        <w:t xml:space="preserve">Приватне підприємство </w:t>
      </w:r>
      <w:r w:rsidR="00E75CA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C1039">
        <w:rPr>
          <w:rFonts w:ascii="Times New Roman" w:hAnsi="Times New Roman" w:cs="Times New Roman"/>
          <w:sz w:val="28"/>
          <w:szCs w:val="28"/>
          <w:lang w:val="uk-UA"/>
        </w:rPr>
        <w:t>Артан-ка</w:t>
      </w:r>
      <w:r w:rsidR="006F00F2">
        <w:rPr>
          <w:rFonts w:ascii="Times New Roman" w:hAnsi="Times New Roman" w:cs="Times New Roman"/>
          <w:sz w:val="28"/>
          <w:szCs w:val="28"/>
          <w:lang w:val="uk-UA"/>
        </w:rPr>
        <w:t>лор</w:t>
      </w:r>
      <w:r w:rsidR="00E75CA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F00F2">
        <w:rPr>
          <w:rFonts w:ascii="Times New Roman" w:hAnsi="Times New Roman" w:cs="Times New Roman"/>
          <w:sz w:val="28"/>
          <w:szCs w:val="28"/>
          <w:lang w:val="uk-UA"/>
        </w:rPr>
        <w:t xml:space="preserve"> індивідуально підходить до кожного клієнта і замовлення. У своїй роботі майстри враховують особливості і специфіку кожного регіону.</w:t>
      </w:r>
    </w:p>
    <w:p w:rsidR="00131B9F" w:rsidRDefault="00131B9F" w:rsidP="00131B9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6F00F2" w:rsidRDefault="00F03582" w:rsidP="00B73BB5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3582">
        <w:rPr>
          <w:rFonts w:ascii="Times New Roman" w:hAnsi="Times New Roman" w:cs="Times New Roman"/>
          <w:b/>
          <w:sz w:val="28"/>
          <w:szCs w:val="28"/>
          <w:lang w:val="uk-UA"/>
        </w:rPr>
        <w:t>За</w:t>
      </w:r>
      <w:proofErr w:type="spellStart"/>
      <w:r w:rsidRPr="00F03582">
        <w:rPr>
          <w:rFonts w:ascii="Times New Roman" w:hAnsi="Times New Roman" w:cs="Times New Roman"/>
          <w:b/>
          <w:sz w:val="28"/>
          <w:szCs w:val="28"/>
        </w:rPr>
        <w:t>хоплюючий</w:t>
      </w:r>
      <w:proofErr w:type="spellEnd"/>
      <w:r w:rsidRPr="00F0358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3582">
        <w:rPr>
          <w:rFonts w:ascii="Times New Roman" w:hAnsi="Times New Roman" w:cs="Times New Roman"/>
          <w:b/>
          <w:sz w:val="28"/>
          <w:szCs w:val="28"/>
        </w:rPr>
        <w:t>майстер-клас</w:t>
      </w:r>
      <w:proofErr w:type="spellEnd"/>
      <w:r w:rsidRPr="00F0358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F03582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proofErr w:type="spellStart"/>
      <w:r w:rsidRPr="00F03582">
        <w:rPr>
          <w:rFonts w:ascii="Times New Roman" w:hAnsi="Times New Roman" w:cs="Times New Roman"/>
          <w:b/>
          <w:sz w:val="28"/>
          <w:szCs w:val="28"/>
        </w:rPr>
        <w:t>грашка</w:t>
      </w:r>
      <w:proofErr w:type="spellEnd"/>
      <w:r w:rsidRPr="00F0358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3582">
        <w:rPr>
          <w:rFonts w:ascii="Times New Roman" w:hAnsi="Times New Roman" w:cs="Times New Roman"/>
          <w:b/>
          <w:sz w:val="28"/>
          <w:szCs w:val="28"/>
        </w:rPr>
        <w:t>сво</w:t>
      </w:r>
      <w:proofErr w:type="spellEnd"/>
      <w:r w:rsidRPr="00F03582">
        <w:rPr>
          <w:rFonts w:ascii="Times New Roman" w:hAnsi="Times New Roman" w:cs="Times New Roman"/>
          <w:b/>
          <w:sz w:val="28"/>
          <w:szCs w:val="28"/>
          <w:lang w:val="uk-UA"/>
        </w:rPr>
        <w:t>ї</w:t>
      </w:r>
      <w:r w:rsidRPr="00F03582">
        <w:rPr>
          <w:rFonts w:ascii="Times New Roman" w:hAnsi="Times New Roman" w:cs="Times New Roman"/>
          <w:b/>
          <w:sz w:val="28"/>
          <w:szCs w:val="28"/>
        </w:rPr>
        <w:t>ми руками»</w:t>
      </w:r>
    </w:p>
    <w:p w:rsidR="00B73BB5" w:rsidRDefault="00131B9F" w:rsidP="0013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F03582" w:rsidRPr="00F03582">
        <w:rPr>
          <w:rFonts w:ascii="Times New Roman" w:hAnsi="Times New Roman" w:cs="Times New Roman"/>
          <w:sz w:val="28"/>
          <w:szCs w:val="28"/>
          <w:lang w:val="uk-UA"/>
        </w:rPr>
        <w:t>Дітям було запропоновано розмалювати іграшку своїми руками</w:t>
      </w:r>
      <w:r w:rsidR="00F03582">
        <w:rPr>
          <w:rFonts w:ascii="Times New Roman" w:hAnsi="Times New Roman" w:cs="Times New Roman"/>
          <w:sz w:val="28"/>
          <w:szCs w:val="28"/>
          <w:lang w:val="uk-UA"/>
        </w:rPr>
        <w:t xml:space="preserve"> під керівництвом досвідченої художниці. Кожний учень отримав ялинкову кульку діаметром </w:t>
      </w:r>
      <w:r w:rsidR="00864B69">
        <w:rPr>
          <w:rFonts w:ascii="Times New Roman" w:hAnsi="Times New Roman" w:cs="Times New Roman"/>
          <w:sz w:val="28"/>
          <w:szCs w:val="28"/>
          <w:lang w:val="uk-UA"/>
        </w:rPr>
        <w:t>80 мм, на якій</w:t>
      </w:r>
      <w:r w:rsidR="002E6931">
        <w:rPr>
          <w:rFonts w:ascii="Times New Roman" w:hAnsi="Times New Roman" w:cs="Times New Roman"/>
          <w:sz w:val="28"/>
          <w:szCs w:val="28"/>
          <w:lang w:val="uk-UA"/>
        </w:rPr>
        <w:t xml:space="preserve"> контуром нанесений малюнок і комплект матеріалів та інструментів для розпису. По закінченню заняття всім учасникам подаровано на пам</w:t>
      </w:r>
      <w:r w:rsidR="00864B69">
        <w:rPr>
          <w:rFonts w:ascii="Arial" w:hAnsi="Arial" w:cs="Arial"/>
          <w:sz w:val="28"/>
          <w:szCs w:val="28"/>
          <w:lang w:val="uk-UA"/>
        </w:rPr>
        <w:t>'</w:t>
      </w:r>
      <w:r w:rsidR="00864B69">
        <w:rPr>
          <w:rFonts w:ascii="Times New Roman" w:hAnsi="Times New Roman" w:cs="Times New Roman"/>
          <w:sz w:val="28"/>
          <w:szCs w:val="28"/>
          <w:lang w:val="uk-UA"/>
        </w:rPr>
        <w:t xml:space="preserve">ять </w:t>
      </w:r>
      <w:r w:rsidR="002E6931">
        <w:rPr>
          <w:rFonts w:ascii="Times New Roman" w:hAnsi="Times New Roman" w:cs="Times New Roman"/>
          <w:sz w:val="28"/>
          <w:szCs w:val="28"/>
          <w:lang w:val="uk-UA"/>
        </w:rPr>
        <w:t>власн</w:t>
      </w:r>
      <w:r w:rsidR="00864B69">
        <w:rPr>
          <w:rFonts w:ascii="Times New Roman" w:hAnsi="Times New Roman" w:cs="Times New Roman"/>
          <w:sz w:val="28"/>
          <w:szCs w:val="28"/>
          <w:lang w:val="uk-UA"/>
        </w:rPr>
        <w:t>оруч розписані кольорові кульки. Діти отримали величезне задоволення від проведеного майстер-класу.</w:t>
      </w:r>
      <w:r w:rsidR="00B73BB5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B73BB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A34F5F0" wp14:editId="4CCBC4C4">
            <wp:extent cx="2922633" cy="5196201"/>
            <wp:effectExtent l="0" t="0" r="0" b="5080"/>
            <wp:docPr id="10" name="Рисунок 10" descr="D:\ГОНЧАРСТВО\Фото екскурсія АРТАН-КОЛОР\Екскурсія 2017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ГОНЧАРСТВО\Фото екскурсія АРТАН-КОЛОР\Екскурсія 2017 0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57" cy="521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3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3B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485F1B" wp14:editId="337568B9">
            <wp:extent cx="2930370" cy="5209954"/>
            <wp:effectExtent l="0" t="0" r="3810" b="0"/>
            <wp:docPr id="11" name="Рисунок 11" descr="D:\ГОНЧАРСТВО\Фото екскурсія АРТАН-КОЛОР\Екскурсія 2017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ГОНЧАРСТВО\Фото екскурсія АРТАН-КОЛОР\Екскурсія 2017 0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138" cy="522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3BB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B73B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3F59D9" wp14:editId="2B66AF1A">
            <wp:extent cx="5932967" cy="3336251"/>
            <wp:effectExtent l="0" t="0" r="0" b="0"/>
            <wp:docPr id="12" name="Рисунок 12" descr="D:\ГОНЧАРСТВО\Фото екскурсія АРТАН-КОЛОР\Екскурсія 2017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ГОНЧАРСТВО\Фото екскурсія АРТАН-КОЛОР\Екскурсія 2017 0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73" cy="3355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0C4" w:rsidRDefault="00715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C2E61" w:rsidRDefault="00BC2E61" w:rsidP="00BC2E6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31B9F" w:rsidRDefault="00131B9F" w:rsidP="00BC2E6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C2E61" w:rsidRPr="00BC2E61" w:rsidRDefault="00BC2E61" w:rsidP="00BC2E6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</w:t>
      </w:r>
      <w:r w:rsidRPr="00BC2E61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uk-UA" w:eastAsia="ru-RU"/>
        </w:rPr>
        <w:t>Асортимент сучасних новорічних іграшок та різдвяних прикрас:</w:t>
      </w:r>
    </w:p>
    <w:p w:rsidR="00BC2E61" w:rsidRDefault="00BC2E61" w:rsidP="00BC2E61">
      <w:pPr>
        <w:spacing w:after="0" w:line="240" w:lineRule="auto"/>
        <w:jc w:val="center"/>
        <w:rPr>
          <w:lang w:val="uk-UA" w:eastAsia="ru-RU"/>
        </w:rPr>
      </w:pPr>
      <w:r>
        <w:rPr>
          <w:noProof/>
          <w:lang w:eastAsia="ru-RU"/>
        </w:rPr>
        <w:drawing>
          <wp:inline distT="0" distB="0" distL="0" distR="0" wp14:anchorId="1931A969" wp14:editId="213CE794">
            <wp:extent cx="3413051" cy="1988632"/>
            <wp:effectExtent l="0" t="0" r="0" b="0"/>
            <wp:docPr id="14" name="Рисунок 14" descr="2x-wind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x-window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426" cy="199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E61" w:rsidRDefault="006F6BCE" w:rsidP="00BC2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hyperlink r:id="rId21" w:history="1">
        <w:r w:rsidR="00BC2E61" w:rsidRPr="00BC2E6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lang w:val="uk-UA"/>
          </w:rPr>
          <w:t>Верхівки</w:t>
        </w:r>
      </w:hyperlink>
      <w:r w:rsidR="00BC2E61" w:rsidRPr="00BC2E61">
        <w:rPr>
          <w:rFonts w:ascii="Times New Roman" w:hAnsi="Times New Roman" w:cs="Times New Roman"/>
          <w:sz w:val="28"/>
          <w:szCs w:val="28"/>
          <w:lang w:val="uk-UA"/>
        </w:rPr>
        <w:t xml:space="preserve"> на ялинку з художнім розписом</w:t>
      </w:r>
    </w:p>
    <w:p w:rsidR="00BC2E61" w:rsidRDefault="00BC2E61" w:rsidP="00BC2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2A589947" wp14:editId="23FCF1F7">
            <wp:extent cx="3467205" cy="2020186"/>
            <wp:effectExtent l="0" t="0" r="0" b="0"/>
            <wp:docPr id="16" name="Рисунок 16" descr="2x-wind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x-window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637" cy="202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E61" w:rsidRDefault="00BC2E61" w:rsidP="00BC2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Кулі із символами Нового року</w:t>
      </w:r>
    </w:p>
    <w:p w:rsidR="00BC2E61" w:rsidRDefault="00BC2E61" w:rsidP="00BC2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1DFE8CDB" wp14:editId="496E805B">
            <wp:extent cx="3466214" cy="2019608"/>
            <wp:effectExtent l="0" t="0" r="1270" b="0"/>
            <wp:docPr id="17" name="Рисунок 17" descr="2x-wind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x-window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590" cy="2029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E61" w:rsidRPr="00BC2E61" w:rsidRDefault="00BC2E61" w:rsidP="00BC2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Ексклюзивні ялинкові іграшки</w:t>
      </w:r>
      <w:hyperlink r:id="rId24" w:history="1">
        <w:r>
          <w:rPr>
            <w:rFonts w:ascii="Roboto Condensed" w:eastAsia="Times New Roman" w:hAnsi="Roboto Condensed" w:cs="Times New Roman"/>
            <w:color w:val="FFFFFF"/>
            <w:sz w:val="23"/>
            <w:szCs w:val="23"/>
            <w:bdr w:val="none" w:sz="0" w:space="0" w:color="auto" w:frame="1"/>
            <w:lang w:eastAsia="ru-RU"/>
          </w:rPr>
          <w:t xml:space="preserve">Шары с </w:t>
        </w:r>
        <w:proofErr w:type="spellStart"/>
        <w:r>
          <w:rPr>
            <w:rFonts w:ascii="Roboto Condensed" w:eastAsia="Times New Roman" w:hAnsi="Roboto Condensed" w:cs="Times New Roman"/>
            <w:color w:val="FFFFFF"/>
            <w:sz w:val="23"/>
            <w:szCs w:val="23"/>
            <w:bdr w:val="none" w:sz="0" w:space="0" w:color="auto" w:frame="1"/>
            <w:lang w:eastAsia="ru-RU"/>
          </w:rPr>
          <w:t>Дедо</w:t>
        </w:r>
        <w:proofErr w:type="spellEnd"/>
      </w:hyperlink>
    </w:p>
    <w:p w:rsidR="00BC2E61" w:rsidRPr="007150C4" w:rsidRDefault="00BC2E61" w:rsidP="00BC2E61">
      <w:pPr>
        <w:spacing w:after="0" w:line="240" w:lineRule="auto"/>
        <w:jc w:val="center"/>
        <w:textAlignment w:val="baseline"/>
        <w:rPr>
          <w:rFonts w:ascii="Roboto Condensed" w:eastAsia="Times New Roman" w:hAnsi="Roboto Condensed" w:cs="Times New Roman"/>
          <w:color w:val="555555"/>
          <w:sz w:val="23"/>
          <w:szCs w:val="23"/>
          <w:lang w:eastAsia="ru-RU"/>
        </w:rPr>
      </w:pPr>
      <w:r w:rsidRPr="007150C4">
        <w:rPr>
          <w:rFonts w:ascii="Roboto Condensed" w:eastAsia="Times New Roman" w:hAnsi="Roboto Condensed" w:cs="Times New Roman"/>
          <w:noProof/>
          <w:color w:val="248CC8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 wp14:anchorId="2F3EF1E2" wp14:editId="1CD2483D">
            <wp:extent cx="3486163" cy="2073349"/>
            <wp:effectExtent l="0" t="0" r="0" b="3175"/>
            <wp:docPr id="18" name="Рисунок 18" descr="2x-window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x-window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489" cy="207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E61" w:rsidRDefault="00BC2E61" w:rsidP="00BC2E61">
      <w:pPr>
        <w:spacing w:after="0" w:line="240" w:lineRule="auto"/>
        <w:jc w:val="center"/>
        <w:rPr>
          <w:rFonts w:ascii="Roboto Condensed" w:eastAsia="Times New Roman" w:hAnsi="Roboto Condensed" w:cs="Times New Roman"/>
          <w:color w:val="555555"/>
          <w:sz w:val="23"/>
          <w:szCs w:val="23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Кулі з мультиплікаційними героями</w:t>
      </w:r>
      <w:r w:rsidRPr="007150C4">
        <w:rPr>
          <w:rFonts w:ascii="Roboto Condensed" w:eastAsia="Times New Roman" w:hAnsi="Roboto Condensed" w:cs="Times New Roman"/>
          <w:color w:val="555555"/>
          <w:sz w:val="23"/>
          <w:szCs w:val="23"/>
          <w:lang w:eastAsia="ru-RU"/>
        </w:rPr>
        <w:t xml:space="preserve"> </w:t>
      </w:r>
    </w:p>
    <w:p w:rsidR="00BC2E61" w:rsidRPr="00BC2E61" w:rsidRDefault="00BC2E61" w:rsidP="00BC2E61">
      <w:pPr>
        <w:spacing w:after="0" w:line="240" w:lineRule="auto"/>
        <w:jc w:val="center"/>
        <w:rPr>
          <w:rFonts w:ascii="Roboto Condensed" w:eastAsia="Times New Roman" w:hAnsi="Roboto Condensed" w:cs="Times New Roman"/>
          <w:color w:val="555555"/>
          <w:sz w:val="23"/>
          <w:szCs w:val="23"/>
          <w:lang w:val="uk-UA" w:eastAsia="ru-RU"/>
        </w:rPr>
      </w:pPr>
    </w:p>
    <w:p w:rsidR="00BC2E61" w:rsidRPr="007150C4" w:rsidRDefault="00BC2E61" w:rsidP="00BC2E61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50C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A2A1D88" wp14:editId="4CBBCE49">
            <wp:extent cx="3444949" cy="2042362"/>
            <wp:effectExtent l="0" t="0" r="3175" b="0"/>
            <wp:docPr id="19" name="Рисунок 19" descr="2x-window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x-window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977" cy="204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E61" w:rsidRPr="007150C4" w:rsidRDefault="00BC2E61" w:rsidP="00BC2E61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50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Кулі з теми «Україна»</w:t>
      </w:r>
    </w:p>
    <w:p w:rsidR="00BC2E61" w:rsidRPr="007150C4" w:rsidRDefault="00BC2E61" w:rsidP="00BC2E61">
      <w:pPr>
        <w:spacing w:after="0" w:line="225" w:lineRule="atLeast"/>
        <w:jc w:val="center"/>
        <w:textAlignment w:val="baseline"/>
        <w:rPr>
          <w:rFonts w:ascii="Roboto Condensed" w:eastAsia="Times New Roman" w:hAnsi="Roboto Condensed" w:cs="Times New Roman"/>
          <w:color w:val="555555"/>
          <w:sz w:val="23"/>
          <w:szCs w:val="23"/>
          <w:lang w:eastAsia="ru-RU"/>
        </w:rPr>
      </w:pPr>
      <w:r w:rsidRPr="007150C4">
        <w:rPr>
          <w:rFonts w:ascii="Roboto Condensed" w:eastAsia="Times New Roman" w:hAnsi="Roboto Condensed" w:cs="Times New Roman"/>
          <w:noProof/>
          <w:color w:val="248CC8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 wp14:anchorId="5BE5A53A" wp14:editId="140092B1">
            <wp:extent cx="3455582" cy="1854022"/>
            <wp:effectExtent l="0" t="0" r="0" b="0"/>
            <wp:docPr id="20" name="Рисунок 20" descr="2x-window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x-window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84" cy="185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E61" w:rsidRPr="00DF6640" w:rsidRDefault="00BC2E61" w:rsidP="00BC2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Кулі з Дідом Морозом та Снігуронькою</w:t>
      </w:r>
    </w:p>
    <w:p w:rsidR="00BC2E61" w:rsidRPr="00DF6640" w:rsidRDefault="00BC2E61" w:rsidP="00BC2E61">
      <w:pPr>
        <w:spacing w:after="0" w:line="225" w:lineRule="atLeast"/>
        <w:jc w:val="center"/>
        <w:textAlignment w:val="baseline"/>
        <w:rPr>
          <w:rFonts w:ascii="Roboto Condensed" w:eastAsia="Times New Roman" w:hAnsi="Roboto Condensed" w:cs="Times New Roman"/>
          <w:color w:val="555555"/>
          <w:sz w:val="23"/>
          <w:szCs w:val="23"/>
          <w:lang w:val="uk-UA" w:eastAsia="ru-RU"/>
        </w:rPr>
      </w:pPr>
      <w:r w:rsidRPr="00277217">
        <w:rPr>
          <w:rFonts w:ascii="Roboto Condensed" w:eastAsia="Times New Roman" w:hAnsi="Roboto Condensed" w:cs="Times New Roman"/>
          <w:noProof/>
          <w:color w:val="248CC8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 wp14:anchorId="75084400" wp14:editId="59259A93">
            <wp:extent cx="3359888" cy="1972888"/>
            <wp:effectExtent l="0" t="0" r="0" b="8890"/>
            <wp:docPr id="21" name="Рисунок 21" descr="2x-window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x-window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094" cy="19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E61" w:rsidRPr="00277217" w:rsidRDefault="00BC2E61" w:rsidP="00BC2E61">
      <w:pPr>
        <w:spacing w:after="0" w:line="240" w:lineRule="auto"/>
        <w:jc w:val="center"/>
        <w:rPr>
          <w:rFonts w:ascii="Roboto Condensed" w:eastAsia="Times New Roman" w:hAnsi="Roboto Condensed" w:cs="Times New Roman"/>
          <w:color w:val="555555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Кулі з різними написами</w:t>
      </w:r>
      <w:r w:rsidRPr="00277217">
        <w:rPr>
          <w:rFonts w:ascii="Roboto Condensed" w:eastAsia="Times New Roman" w:hAnsi="Roboto Condensed" w:cs="Times New Roman"/>
          <w:color w:val="555555"/>
          <w:sz w:val="23"/>
          <w:szCs w:val="23"/>
          <w:lang w:eastAsia="ru-RU"/>
        </w:rPr>
        <w:t xml:space="preserve"> </w:t>
      </w:r>
    </w:p>
    <w:p w:rsidR="00BC2E61" w:rsidRPr="00277217" w:rsidRDefault="00BC2E61" w:rsidP="00BC2E61">
      <w:pPr>
        <w:spacing w:after="0" w:line="225" w:lineRule="atLeast"/>
        <w:jc w:val="center"/>
        <w:textAlignment w:val="baseline"/>
        <w:rPr>
          <w:rFonts w:ascii="Roboto Condensed" w:eastAsia="Times New Roman" w:hAnsi="Roboto Condensed" w:cs="Times New Roman"/>
          <w:color w:val="555555"/>
          <w:sz w:val="23"/>
          <w:szCs w:val="23"/>
          <w:lang w:eastAsia="ru-RU"/>
        </w:rPr>
      </w:pPr>
      <w:r w:rsidRPr="00277217">
        <w:rPr>
          <w:rFonts w:ascii="Roboto Condensed" w:eastAsia="Times New Roman" w:hAnsi="Roboto Condensed" w:cs="Times New Roman"/>
          <w:noProof/>
          <w:color w:val="248CC8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 wp14:anchorId="12A7ECDF" wp14:editId="4F36D6F7">
            <wp:extent cx="3444948" cy="1848316"/>
            <wp:effectExtent l="0" t="0" r="3175" b="0"/>
            <wp:docPr id="22" name="Рисунок 22" descr="2x-window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x-window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474" cy="1852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E61" w:rsidRPr="00277217" w:rsidRDefault="00BC2E61" w:rsidP="00BC2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Сувенірна продукція </w:t>
      </w:r>
      <w:hyperlink r:id="rId34" w:history="1">
        <w:r w:rsidRPr="00277217">
          <w:rPr>
            <w:rFonts w:ascii="Roboto Condensed" w:eastAsia="Times New Roman" w:hAnsi="Roboto Condensed" w:cs="Times New Roman"/>
            <w:color w:val="FFFFFF"/>
            <w:sz w:val="23"/>
            <w:szCs w:val="23"/>
            <w:bdr w:val="none" w:sz="0" w:space="0" w:color="auto" w:frame="1"/>
            <w:lang w:eastAsia="ru-RU"/>
          </w:rPr>
          <w:br/>
          <w:t>Наборы “Шар + Верхушка”</w:t>
        </w:r>
      </w:hyperlink>
    </w:p>
    <w:p w:rsidR="00BC2E61" w:rsidRPr="00277217" w:rsidRDefault="00BC2E61" w:rsidP="00BC2E61">
      <w:pPr>
        <w:spacing w:after="0" w:line="225" w:lineRule="atLeast"/>
        <w:jc w:val="center"/>
        <w:textAlignment w:val="baseline"/>
        <w:rPr>
          <w:rFonts w:ascii="Roboto Condensed" w:eastAsia="Times New Roman" w:hAnsi="Roboto Condensed" w:cs="Times New Roman"/>
          <w:color w:val="555555"/>
          <w:sz w:val="23"/>
          <w:szCs w:val="23"/>
          <w:lang w:eastAsia="ru-RU"/>
        </w:rPr>
      </w:pPr>
      <w:r w:rsidRPr="00277217">
        <w:rPr>
          <w:rFonts w:ascii="Roboto Condensed" w:eastAsia="Times New Roman" w:hAnsi="Roboto Condensed" w:cs="Times New Roman"/>
          <w:noProof/>
          <w:color w:val="248CC8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 wp14:anchorId="05E1A52A" wp14:editId="3C89F128">
            <wp:extent cx="3418280" cy="1954809"/>
            <wp:effectExtent l="0" t="0" r="0" b="7620"/>
            <wp:docPr id="23" name="Рисунок 23" descr="2x-window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x-window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233" cy="1961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E61" w:rsidRDefault="00BC2E61" w:rsidP="00BC2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C2E61" w:rsidRDefault="00BC2E61" w:rsidP="00BC2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Декоративні підставки під кулі</w:t>
      </w:r>
    </w:p>
    <w:p w:rsidR="00BC2E61" w:rsidRDefault="00BC2E61" w:rsidP="00BC2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C2E61" w:rsidRDefault="00BC2E61" w:rsidP="00BC2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12F56E84" wp14:editId="6C9D6F67">
            <wp:extent cx="3453554" cy="2012232"/>
            <wp:effectExtent l="0" t="0" r="0" b="7620"/>
            <wp:docPr id="24" name="Рисунок 24" descr="2x-wind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x-window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993" cy="2013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E61" w:rsidRDefault="00BC2E61" w:rsidP="00BC2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Гірлянди з куль</w:t>
      </w:r>
    </w:p>
    <w:p w:rsidR="006663D7" w:rsidRDefault="006F6B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hyperlink r:id="rId38" w:history="1">
        <w:r w:rsidR="00CD2E2E" w:rsidRPr="000174E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http://artan-color.com.ua/nashi-tehnologii/</w:t>
        </w:r>
      </w:hyperlink>
      <w:r w:rsidR="00CD2E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2E2E" w:rsidRDefault="00CD2E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663D7" w:rsidRPr="006663D7" w:rsidRDefault="006663D7" w:rsidP="006663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A3A"/>
          <w:sz w:val="28"/>
          <w:szCs w:val="28"/>
          <w:shd w:val="clear" w:color="auto" w:fill="FFFFFF"/>
          <w:lang w:val="uk-UA" w:eastAsia="ru-RU"/>
        </w:rPr>
      </w:pPr>
      <w:r w:rsidRPr="006663D7">
        <w:rPr>
          <w:rFonts w:ascii="Times New Roman" w:eastAsia="Times New Roman" w:hAnsi="Times New Roman" w:cs="Times New Roman"/>
          <w:b/>
          <w:color w:val="3A3A3A"/>
          <w:sz w:val="28"/>
          <w:szCs w:val="28"/>
          <w:shd w:val="clear" w:color="auto" w:fill="FFFFFF"/>
          <w:lang w:val="uk-UA" w:eastAsia="ru-RU"/>
        </w:rPr>
        <w:t>П</w:t>
      </w:r>
      <w:r w:rsidR="0081071D">
        <w:rPr>
          <w:rFonts w:ascii="Times New Roman" w:eastAsia="Times New Roman" w:hAnsi="Times New Roman" w:cs="Times New Roman"/>
          <w:b/>
          <w:color w:val="3A3A3A"/>
          <w:sz w:val="28"/>
          <w:szCs w:val="28"/>
          <w:shd w:val="clear" w:color="auto" w:fill="FFFFFF"/>
          <w:lang w:val="uk-UA" w:eastAsia="ru-RU"/>
        </w:rPr>
        <w:t>рофесіограма</w:t>
      </w:r>
      <w:r w:rsidRPr="006663D7">
        <w:rPr>
          <w:rFonts w:ascii="Times New Roman" w:eastAsia="Times New Roman" w:hAnsi="Times New Roman" w:cs="Times New Roman"/>
          <w:b/>
          <w:color w:val="3A3A3A"/>
          <w:sz w:val="28"/>
          <w:szCs w:val="28"/>
          <w:shd w:val="clear" w:color="auto" w:fill="FFFFFF"/>
          <w:lang w:val="uk-UA" w:eastAsia="ru-RU"/>
        </w:rPr>
        <w:t xml:space="preserve"> «СКЛОДУВ»</w:t>
      </w:r>
    </w:p>
    <w:p w:rsidR="00A6581D" w:rsidRDefault="006663D7" w:rsidP="006663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    </w:t>
      </w:r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</w:t>
      </w:r>
      <w:r w:rsidRPr="001268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Скло як матеріал було відоме людині давно - ще в </w:t>
      </w:r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IV</w:t>
      </w:r>
      <w:r w:rsidRPr="001268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тисячолітті до н.е. А от виготовляти скляні предмети, видуваючи їх за допомогою спеціальної трубки, люди навчилися лише у </w:t>
      </w:r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I</w:t>
      </w:r>
      <w:r w:rsidRPr="001268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ст. н.е. З того часу зі скла виготовляють посуд, світильники, прикраси, скульптури, вітражі, мозаїку.</w:t>
      </w:r>
      <w:r w:rsidRPr="001268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proofErr w:type="gram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розвитком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техніки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багатьох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підприємствах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склодувів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замінили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машини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Але не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вироби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скла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можна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довірити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сучасній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автоматиці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Лише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справжньому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майстрові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ід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силу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створити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ялинкові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іграшки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або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спеціальний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посуд для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наукових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досліджень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Досвідчені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професіонали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залучаються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розробки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нових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виробів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виконання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проекту,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задуманого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худож</w:t>
      </w:r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ником і </w:t>
      </w:r>
      <w:proofErr w:type="spellStart"/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призначеного</w:t>
      </w:r>
      <w:proofErr w:type="spellEnd"/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_</w:t>
      </w:r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стати</w:t>
      </w:r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_</w:t>
      </w:r>
      <w:proofErr w:type="spellStart"/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виставковим</w:t>
      </w:r>
      <w:proofErr w:type="spellEnd"/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_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експонатом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r w:rsidRPr="006663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   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Робоче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місце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склодува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proofErr w:type="gram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</w:t>
      </w:r>
      <w:proofErr w:type="gram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іл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із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пропановим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пальником, де плавиться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скло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і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полиці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На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полиці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ставлять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готові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вироби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а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також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довгі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скляні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трубки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різного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діаметра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Склодуви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називають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їх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сирцем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 (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матер</w:t>
      </w:r>
      <w:proofErr w:type="gram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іал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роботи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). Трубки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мають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спеціальну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ручку, за яку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майстер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тримається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щоб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обпектися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адже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температура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скломаси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ід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час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формування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сягає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1000°С. В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міру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остигання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скло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втрачає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в'язкість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тому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необхідно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діяти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дуже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швидко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точно. У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середньому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склодув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може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зробити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 день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біля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ста форм.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Справжній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майстер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видуває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іч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будь-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якого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розміру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крихітного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наперстка до 15-літрової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пляшки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Роботу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склодува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відносять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розряду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шкідливих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доводиться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цілий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день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працювати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ногах, стоячи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поруч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 </w:t>
      </w:r>
      <w:proofErr w:type="spellStart"/>
      <w:proofErr w:type="gram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іччю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де температура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сягає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60-900°С. У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склодува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роботі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руки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завжди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перебувають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висячому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положенні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з роками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може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розвинутися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хвороба кистей.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щоденної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роботи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 вогнем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псується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зір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r w:rsidRPr="006663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   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Кожен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кому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доводилося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спостерігати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роботою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склодува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погодиться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що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бачив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маленьке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чудо: з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безформної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маси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просто на очах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народжується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красива посудина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або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інший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декоративний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виріб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У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професії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склодува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також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як і в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багатьох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є </w:t>
      </w:r>
      <w:proofErr w:type="spellStart"/>
      <w:proofErr w:type="gram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ізні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спеціальності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Професійний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склодув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може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спеціалізуватися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видуванні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така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спеціальність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припуска</w:t>
      </w:r>
      <w:proofErr w:type="gram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є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proofErr w:type="gram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що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склодув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працює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безпосередньо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скловарній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печі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видуває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вироби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розм'якшеного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скла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допомогою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скляної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трубки.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Інші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склодуви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спеціалізуються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виготовленні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різних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художніх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виробів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Ще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одна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спеціальність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припускає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виконання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різних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рекламних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вивісок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скляних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неонових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трубок,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що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часто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використовують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виготовленні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рекламних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вивісок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підсвічуванням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Є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ще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така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спец</w:t>
      </w:r>
      <w:proofErr w:type="gram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іальність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склодув-апаратник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Вважається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найскладнішою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спец</w:t>
      </w:r>
      <w:proofErr w:type="gram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іалізацією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Склодув-апаратник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виготовляє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складні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скляні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прилади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використання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науково-дослідних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центрах</w:t>
      </w:r>
      <w:proofErr w:type="gram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лабораторіях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8870DE" w:rsidRDefault="008870DE" w:rsidP="00A658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6581D" w:rsidRPr="006663D7" w:rsidRDefault="00A6581D" w:rsidP="00A658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6663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Склодув</w:t>
      </w:r>
      <w:proofErr w:type="spellEnd"/>
      <w:r w:rsidRPr="006663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повинен </w:t>
      </w:r>
      <w:proofErr w:type="spellStart"/>
      <w:r w:rsidRPr="006663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мати</w:t>
      </w:r>
      <w:proofErr w:type="spellEnd"/>
      <w:r w:rsidRPr="006663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такі</w:t>
      </w:r>
      <w:proofErr w:type="spellEnd"/>
      <w:r w:rsidRPr="006663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риси</w:t>
      </w:r>
      <w:proofErr w:type="spellEnd"/>
      <w:r w:rsidRPr="006663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A6581D" w:rsidRPr="00A6581D" w:rsidRDefault="00A6581D" w:rsidP="00A658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</w:t>
      </w:r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-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уміння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відчувати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«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розуміти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скло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Pr="006663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   - хороший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зі</w:t>
      </w:r>
      <w:proofErr w:type="gram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spellEnd"/>
      <w:proofErr w:type="gram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Pr="006663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   -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точність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Pr="006663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   -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посидючість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Pr="006663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   -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наочно-образне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мислення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Pr="006663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   -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чітку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координацію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рухів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Pr="006663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   -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швидку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реакцію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увагу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Pr="006663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   -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емоційну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стійкість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6663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6581D" w:rsidRPr="00A6581D" w:rsidRDefault="00A6581D" w:rsidP="00A6581D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A6581D">
        <w:rPr>
          <w:rFonts w:ascii="Arial" w:eastAsia="Times New Roman" w:hAnsi="Arial" w:cs="Arial"/>
          <w:noProof/>
          <w:color w:val="3A3A3A"/>
          <w:sz w:val="24"/>
          <w:szCs w:val="24"/>
          <w:lang w:eastAsia="ru-RU"/>
        </w:rPr>
        <w:drawing>
          <wp:inline distT="0" distB="0" distL="0" distR="0" wp14:anchorId="26CADB63" wp14:editId="4F4F24A7">
            <wp:extent cx="1634323" cy="2456121"/>
            <wp:effectExtent l="0" t="0" r="4445" b="1905"/>
            <wp:docPr id="13" name="mainimage" descr="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398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43" cy="245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3D7" w:rsidRPr="006663D7" w:rsidRDefault="006663D7" w:rsidP="00A658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663D7" w:rsidRPr="006663D7" w:rsidRDefault="006663D7" w:rsidP="006663D7">
      <w:pPr>
        <w:shd w:val="clear" w:color="auto" w:fill="FFFFFF"/>
        <w:spacing w:after="0" w:line="240" w:lineRule="auto"/>
        <w:ind w:firstLine="709"/>
        <w:outlineLvl w:val="4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6663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Освіта</w:t>
      </w:r>
      <w:proofErr w:type="spellEnd"/>
    </w:p>
    <w:p w:rsidR="006663D7" w:rsidRDefault="006663D7" w:rsidP="006663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Щоб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стати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майстром-склодувом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необхідно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пройти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відповідне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навчання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Якщо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вирішили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присвятити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себе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виготовленню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ялинкових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іграшок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то </w:t>
      </w:r>
      <w:proofErr w:type="gram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новому</w:t>
      </w:r>
      <w:proofErr w:type="gram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місці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вас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навчать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цьому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ремеслу.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займе</w:t>
      </w:r>
      <w:proofErr w:type="gram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декілька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місяців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Для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склодува-неонника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можливий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варіант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навчання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спеціалізовані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курси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gram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одержанням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диплома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склодув-неонник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знаходить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впевненість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завтрашньому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дні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таких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фахівців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мало, і попит на них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перевищує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пропозицію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6663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    </w:t>
      </w:r>
      <w:r w:rsidRPr="001268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Молодому фахівцеві треба освоїти основи технології виробництва скла, довідатися про властивості скломаси, вивчити конструкцію видувної трубки і засвоїти правила користування інструментами і пристосуваннями, застосовуваними в роботі.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Починаючий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фахівець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повинен знати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прийоми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способи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видування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скловиробів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методи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дозування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скломаси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Незайвими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виявляться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знання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заходів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попередження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й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усунення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браку в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роботі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Велике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значення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має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знання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техн</w:t>
      </w:r>
      <w:proofErr w:type="gram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іки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безпеки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адж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працювати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доведеться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 вогнем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softHyphen/>
      </w:r>
      <w:r w:rsidR="008107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_</w:t>
      </w:r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</w:t>
      </w:r>
      <w:r w:rsidR="008107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_</w:t>
      </w:r>
      <w:proofErr w:type="spellStart"/>
      <w:r w:rsidR="008107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розплавленим</w:t>
      </w:r>
      <w:proofErr w:type="spellEnd"/>
      <w:r w:rsidR="008107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_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склом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6663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   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Загалом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заробіток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склодува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може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бути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цілком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пристойним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якщо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він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має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хороші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навички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великий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досвід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роботі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Напрямок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роботи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може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бути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досить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широким –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унікальні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келихи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чарки, </w:t>
      </w:r>
      <w:proofErr w:type="spellStart"/>
      <w:proofErr w:type="gram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ізні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прикраси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вигляді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кришталевих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півників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лебедів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вази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або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домашній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акваріум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що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відповідно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різняться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складністю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виконаних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елементів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Крім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того,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якщо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вас є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навички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роботи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склом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необхідні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інструменти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то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можете,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незалежно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кого,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робити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ізні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вироби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своїй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майстерні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продавати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їх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ринку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або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здавати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магазини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що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спеціалізуються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продажу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кришталю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інших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виробів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зі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скла</w:t>
      </w:r>
      <w:proofErr w:type="spellEnd"/>
      <w:r w:rsidRPr="00666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8870DE" w:rsidRDefault="00131B9F" w:rsidP="00887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>
        <w:rPr>
          <w:lang w:val="uk-UA"/>
        </w:rPr>
        <w:t xml:space="preserve">                </w:t>
      </w:r>
      <w:hyperlink r:id="rId40" w:history="1">
        <w:r w:rsidR="008870DE" w:rsidRPr="009E34CF">
          <w:rPr>
            <w:rStyle w:val="a8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uk-UA" w:eastAsia="ru-RU"/>
          </w:rPr>
          <w:t>http://robota.lviv.ua/index.php/business/ABC_jobs/skloduv</w:t>
        </w:r>
      </w:hyperlink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</w:p>
    <w:p w:rsidR="00131B9F" w:rsidRDefault="00131B9F" w:rsidP="00887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</w:p>
    <w:p w:rsidR="00131B9F" w:rsidRDefault="00131B9F" w:rsidP="00887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</w:p>
    <w:p w:rsidR="00131B9F" w:rsidRDefault="00131B9F" w:rsidP="00887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</w:p>
    <w:p w:rsidR="00131B9F" w:rsidRPr="008870DE" w:rsidRDefault="00131B9F" w:rsidP="00887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</w:p>
    <w:p w:rsidR="009C4EFC" w:rsidRDefault="009C4EFC" w:rsidP="008870DE">
      <w:pPr>
        <w:spacing w:after="0" w:line="240" w:lineRule="auto"/>
        <w:jc w:val="center"/>
        <w:rPr>
          <w:rFonts w:ascii="Arial" w:eastAsia="Times New Roman" w:hAnsi="Arial" w:cs="Arial"/>
          <w:color w:val="3A3A3A"/>
          <w:sz w:val="24"/>
          <w:szCs w:val="24"/>
          <w:shd w:val="clear" w:color="auto" w:fill="FFFFFF"/>
          <w:lang w:val="uk-UA" w:eastAsia="ru-RU"/>
        </w:rPr>
      </w:pPr>
      <w:r w:rsidRPr="006663D7">
        <w:rPr>
          <w:rFonts w:ascii="Times New Roman" w:eastAsia="Times New Roman" w:hAnsi="Times New Roman" w:cs="Times New Roman"/>
          <w:b/>
          <w:color w:val="3A3A3A"/>
          <w:sz w:val="28"/>
          <w:szCs w:val="28"/>
          <w:shd w:val="clear" w:color="auto" w:fill="FFFFFF"/>
          <w:lang w:val="uk-UA" w:eastAsia="ru-RU"/>
        </w:rPr>
        <w:t>П</w:t>
      </w:r>
      <w:r w:rsidR="0081071D">
        <w:rPr>
          <w:rFonts w:ascii="Times New Roman" w:eastAsia="Times New Roman" w:hAnsi="Times New Roman" w:cs="Times New Roman"/>
          <w:b/>
          <w:color w:val="3A3A3A"/>
          <w:sz w:val="28"/>
          <w:szCs w:val="28"/>
          <w:shd w:val="clear" w:color="auto" w:fill="FFFFFF"/>
          <w:lang w:val="uk-UA" w:eastAsia="ru-RU"/>
        </w:rPr>
        <w:t>рофесіограма</w:t>
      </w:r>
      <w:r w:rsidRPr="006663D7">
        <w:rPr>
          <w:rFonts w:ascii="Times New Roman" w:eastAsia="Times New Roman" w:hAnsi="Times New Roman" w:cs="Times New Roman"/>
          <w:b/>
          <w:color w:val="3A3A3A"/>
          <w:sz w:val="28"/>
          <w:szCs w:val="28"/>
          <w:shd w:val="clear" w:color="auto" w:fill="FFFFFF"/>
          <w:lang w:val="uk-UA" w:eastAsia="ru-RU"/>
        </w:rPr>
        <w:t xml:space="preserve"> </w:t>
      </w:r>
      <w:r w:rsidR="008870DE">
        <w:rPr>
          <w:rFonts w:ascii="Times New Roman" w:eastAsia="Times New Roman" w:hAnsi="Times New Roman" w:cs="Times New Roman"/>
          <w:b/>
          <w:color w:val="3A3A3A"/>
          <w:sz w:val="28"/>
          <w:szCs w:val="28"/>
          <w:shd w:val="clear" w:color="auto" w:fill="FFFFFF"/>
          <w:lang w:val="uk-UA" w:eastAsia="ru-RU"/>
        </w:rPr>
        <w:t>«ХУДОЖНИК»</w:t>
      </w:r>
    </w:p>
    <w:p w:rsidR="008870DE" w:rsidRDefault="008870DE" w:rsidP="00887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    </w:t>
      </w:r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Художники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займаються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вираженням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ідей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думок і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почуттів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найрізноманітнішими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способами. В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класичному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розумінні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засобами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вираження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художника є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фарби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полотно, а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також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глина, метал, тканина,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скло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дерево, текстиль,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пластмаса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фот</w:t>
      </w:r>
      <w:proofErr w:type="gram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о-</w:t>
      </w:r>
      <w:proofErr w:type="gram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відеотехніка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комп'ютерні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технології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багато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різноманітних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матеріалів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засобів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Розрізняють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такі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види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образотворчого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мистецтва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живопис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графіка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скульптура,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кераміка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художнє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склороблення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(стеклоделие),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художня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обробка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металів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дизайн текстилю,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художні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прикраси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ковальське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мистецтво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кераміка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художня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обробка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шкіри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віде</w:t>
      </w:r>
      <w:proofErr w:type="gram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proofErr w:type="gram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комп'ютерне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рекламне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мистецтво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мистецтво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фотографії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тощо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Художники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працюють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театрах,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рекламних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фірмах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фабриках, в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дизайнерських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бюро,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художніх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ательє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 в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компані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потрібна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їхня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професійна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_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допомога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9C4EFC" w:rsidRPr="009C4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C4EFC" w:rsidRPr="00126892" w:rsidRDefault="009C4EFC" w:rsidP="00887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2689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Завданнями художника є:</w:t>
      </w:r>
    </w:p>
    <w:p w:rsidR="008870DE" w:rsidRDefault="009C4EFC" w:rsidP="004C28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268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- створювати образотворчі або абстрактні тривимірні або рельєфні форми, використовуючи і комбінуючи такі матеріали: дере</w:t>
      </w:r>
      <w:r w:rsidR="008870DE" w:rsidRPr="001268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во, камінь, глина, скло, метал,</w:t>
      </w:r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_</w:t>
      </w:r>
      <w:r w:rsidR="008870DE" w:rsidRPr="001268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текстиль,</w:t>
      </w:r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_</w:t>
      </w:r>
      <w:r w:rsidR="008870DE" w:rsidRPr="001268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папір,</w:t>
      </w:r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_</w:t>
      </w:r>
      <w:r w:rsidR="008870DE" w:rsidRPr="001268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полотно</w:t>
      </w:r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_</w:t>
      </w:r>
      <w:r w:rsidRPr="001268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тощо;</w:t>
      </w:r>
      <w:r w:rsidRPr="001268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  </w:t>
      </w:r>
      <w:r w:rsidRPr="001268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- створювати образотворчі або абстрактні малюнки і картини, використо</w:t>
      </w:r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-</w:t>
      </w:r>
      <w:r w:rsidRPr="001268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lastRenderedPageBreak/>
        <w:t>вуючи олівці, чорнила, туш, крейду, масляні фарби, акварель або застосовуючи іншу техніку; створювати малюнк</w:t>
      </w:r>
      <w:r w:rsidR="008870DE" w:rsidRPr="001268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и і гравіювати або втілювати їх</w:t>
      </w:r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_</w:t>
      </w:r>
      <w:r w:rsidR="008870DE" w:rsidRPr="001268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у</w:t>
      </w:r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_</w:t>
      </w:r>
      <w:r w:rsidR="008870DE" w:rsidRPr="001268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металі,</w:t>
      </w:r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_</w:t>
      </w:r>
      <w:r w:rsidR="008870DE" w:rsidRPr="001268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дереві</w:t>
      </w:r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_</w:t>
      </w:r>
      <w:r w:rsidR="008870DE" w:rsidRPr="001268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або</w:t>
      </w:r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_</w:t>
      </w:r>
      <w:r w:rsidR="008870DE" w:rsidRPr="001268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інших</w:t>
      </w:r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_</w:t>
      </w:r>
      <w:r w:rsidRPr="001268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матеріалах;</w:t>
      </w:r>
      <w:r w:rsidRPr="001268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  </w:t>
      </w:r>
      <w:r w:rsidRPr="001268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- створювати фото- і відеотвори, інсталяції і так звані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performance</w:t>
      </w:r>
      <w:proofErr w:type="spellEnd"/>
      <w:r w:rsidRPr="001268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; створювати ескізи, змальовуючи людей і події (часто у формі карикатури); оформлювати та ілюструвати книги, журнали, плакати, рекламу тощо.</w:t>
      </w:r>
      <w:r w:rsidRPr="001268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 w:rsidRPr="001268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Більшість вільних художників працюють як підприємці-фізичні особи. Професія художника, загалом, вимагає дуже великих витрат. </w:t>
      </w:r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Будучи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представником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вільної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професії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художник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працює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госпрозрахунку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Він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сам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забезпечує</w:t>
      </w:r>
      <w:proofErr w:type="spellEnd"/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</w:t>
      </w:r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себе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засобами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праці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</w:t>
      </w:r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</w:t>
      </w:r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</w:t>
      </w:r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приміщення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Йому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самому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також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доводиться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шукати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можливості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експонування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знайти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кошти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</w:t>
      </w:r>
      <w:proofErr w:type="spellStart"/>
      <w:proofErr w:type="gram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ідвищення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своєї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кваліфікації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організації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персональних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виставок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Він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повинен</w:t>
      </w:r>
      <w:proofErr w:type="gram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бути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продавцем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самого себе і сам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робити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</w:t>
      </w:r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бі</w:t>
      </w:r>
      <w:proofErr w:type="spellEnd"/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рекламу, </w:t>
      </w:r>
      <w:proofErr w:type="spellStart"/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щоб</w:t>
      </w:r>
      <w:proofErr w:type="spellEnd"/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знайти</w:t>
      </w:r>
      <w:proofErr w:type="spellEnd"/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покупців</w:t>
      </w:r>
      <w:proofErr w:type="spellEnd"/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_</w:t>
      </w:r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</w:t>
      </w:r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_</w:t>
      </w:r>
      <w:proofErr w:type="spellStart"/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своїх</w:t>
      </w:r>
      <w:proofErr w:type="spellEnd"/>
      <w:r w:rsid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_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робіт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9C4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31B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  </w:t>
      </w:r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Велика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кількість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дипломованих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художників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є членами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Спілки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художників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яка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допомагає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художникам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організовувати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виставки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художні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заходи та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інші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проекти</w:t>
      </w:r>
      <w:proofErr w:type="spellEnd"/>
      <w:r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9C4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C28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</w:t>
      </w:r>
      <w:r w:rsidR="009244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                        </w:t>
      </w:r>
      <w:r w:rsidR="004C28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</w:t>
      </w:r>
      <w:r w:rsidR="004C28AD">
        <w:rPr>
          <w:noProof/>
          <w:lang w:eastAsia="ru-RU"/>
        </w:rPr>
        <w:drawing>
          <wp:inline distT="0" distB="0" distL="0" distR="0" wp14:anchorId="3295E394" wp14:editId="3B486F65">
            <wp:extent cx="3162226" cy="2371060"/>
            <wp:effectExtent l="0" t="0" r="635" b="0"/>
            <wp:docPr id="35" name="Рисунок 35" descr="Картинки по запросу розмальовка новорічної ігра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розмальовка новорічної іграшки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324" cy="2371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EFC" w:rsidRPr="009C4EFC" w:rsidRDefault="009C4EFC" w:rsidP="00887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4E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Умови</w:t>
      </w:r>
      <w:proofErr w:type="spellEnd"/>
      <w:r w:rsidRPr="009C4E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9C4E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праці</w:t>
      </w:r>
      <w:proofErr w:type="spellEnd"/>
    </w:p>
    <w:p w:rsidR="008870DE" w:rsidRDefault="008870DE" w:rsidP="00887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  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Місцем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роботи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художника, </w:t>
      </w:r>
      <w:proofErr w:type="gram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</w:t>
      </w:r>
      <w:proofErr w:type="gram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ільшості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випадків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є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ательє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або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майстерні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9C4EFC" w:rsidRPr="009C4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Робочий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час художника тяжко точно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визначити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Якщо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proofErr w:type="gram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</w:t>
      </w:r>
      <w:proofErr w:type="gram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ім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своєї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основної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роботи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він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працює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ще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десь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то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йому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доводиться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виконувати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свою роботу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відповідно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графіка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роботи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На роботу художника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впливає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сезонність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оскільки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зі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змі</w:t>
      </w:r>
      <w:proofErr w:type="gram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ною</w:t>
      </w:r>
      <w:proofErr w:type="spellEnd"/>
      <w:proofErr w:type="gram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пори року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збільшується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або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зменшується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кількість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денного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світла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Оскільки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багато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художників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вважають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що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краще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працювати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 денному </w:t>
      </w:r>
      <w:proofErr w:type="spellStart"/>
      <w:proofErr w:type="gram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</w:t>
      </w:r>
      <w:proofErr w:type="gram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ітлі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то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найсприятливішими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періодами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творчості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є весна і </w:t>
      </w:r>
      <w:proofErr w:type="spellStart"/>
      <w:r w:rsidR="003929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літо</w:t>
      </w:r>
      <w:proofErr w:type="spellEnd"/>
      <w:r w:rsidR="003929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3929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_</w:t>
      </w:r>
      <w:r w:rsidR="003929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але</w:t>
      </w:r>
      <w:r w:rsidR="003929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_</w:t>
      </w:r>
      <w:proofErr w:type="spellStart"/>
      <w:r w:rsidR="003929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</w:t>
      </w:r>
      <w:proofErr w:type="spellEnd"/>
      <w:r w:rsidR="003929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_</w:t>
      </w:r>
      <w:proofErr w:type="spellStart"/>
      <w:r w:rsidR="003929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дуже</w:t>
      </w:r>
      <w:proofErr w:type="spellEnd"/>
      <w:r w:rsidR="003929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_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індивідуально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9C4EFC" w:rsidRPr="009C4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    </w:t>
      </w:r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Є художники,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що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працюють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встановленим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графіком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роботи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укладеним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підприємством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договором. Час і темп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роботи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може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визначати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тривалість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проекту,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термін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замовлення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або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виставки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9C4EFC" w:rsidRPr="009C4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C4EFC" w:rsidRPr="009C4EFC" w:rsidRDefault="009C4EFC" w:rsidP="008870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4E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Медичні</w:t>
      </w:r>
      <w:proofErr w:type="spellEnd"/>
      <w:r w:rsidRPr="009C4E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9C4E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протипокази</w:t>
      </w:r>
      <w:proofErr w:type="spellEnd"/>
    </w:p>
    <w:p w:rsidR="008870DE" w:rsidRDefault="008870DE" w:rsidP="008870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    </w:t>
      </w:r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Художником тяжко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працювати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людині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схильної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алергії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фарби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інші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хі</w:t>
      </w:r>
      <w:proofErr w:type="gram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proofErr w:type="gram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ічні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речовини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9C4EFC" w:rsidRPr="009C4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C4EFC" w:rsidRPr="009C4EFC" w:rsidRDefault="009C4EFC" w:rsidP="008870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4E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Знання</w:t>
      </w:r>
      <w:proofErr w:type="spellEnd"/>
      <w:r w:rsidRPr="009C4E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9C4E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вміння</w:t>
      </w:r>
      <w:proofErr w:type="spellEnd"/>
      <w:r w:rsidRPr="009C4E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9C4E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риси</w:t>
      </w:r>
      <w:proofErr w:type="spellEnd"/>
      <w:r w:rsidRPr="009C4E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характеру</w:t>
      </w:r>
    </w:p>
    <w:p w:rsidR="008870DE" w:rsidRDefault="008870DE" w:rsidP="00887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    </w:t>
      </w:r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Для того,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щоб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стати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професійним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художником, перш за все,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потрібно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мати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талант.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Проте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одного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лише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таланту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недостатньо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треба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ще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багато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вчитися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постійно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працювати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Необхідно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знати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історію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мистецтв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відповідну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термінологію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proofErr w:type="gram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техн</w:t>
      </w:r>
      <w:proofErr w:type="gram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іку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матеріали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вміти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робити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ескізи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замальовки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9C4EFC" w:rsidRPr="009C4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Художник повинен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мати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відчуття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композиції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кольору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вміти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аналізувати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синтезувати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Він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повинен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вміти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економно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раціонально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використовувати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ресурси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стосується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як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вибору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засобів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матеріалів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роботи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їх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використання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зберігання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витрат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матеріалу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proofErr w:type="gram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обл</w:t>
      </w:r>
      <w:proofErr w:type="gram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іку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робочого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часу, так і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організації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роботи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інших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людей і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управління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ними.</w:t>
      </w:r>
      <w:r w:rsidR="009C4EFC" w:rsidRPr="009C4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31B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  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Роботі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художником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сприяють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такі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риси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характеру як: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творчі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здібності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візуальна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пам'ять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самобутнє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бачення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</w:t>
      </w:r>
      <w:proofErr w:type="gram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іту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умілі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руки,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точність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послідовність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логічне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мислення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готовність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 </w:t>
      </w:r>
      <w:proofErr w:type="spellStart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навчання</w:t>
      </w:r>
      <w:proofErr w:type="spellEnd"/>
      <w:r w:rsidR="009C4EFC" w:rsidRPr="009C4E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9C4EFC" w:rsidRPr="009C4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C4EFC" w:rsidRPr="009C4EFC" w:rsidRDefault="009C4EFC" w:rsidP="00887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4E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Вимоги</w:t>
      </w:r>
      <w:proofErr w:type="spellEnd"/>
      <w:r w:rsidRPr="009C4E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до </w:t>
      </w:r>
      <w:proofErr w:type="spellStart"/>
      <w:r w:rsidRPr="009C4E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освіти</w:t>
      </w:r>
      <w:proofErr w:type="spellEnd"/>
      <w:r w:rsidRPr="009C4E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і </w:t>
      </w:r>
      <w:proofErr w:type="spellStart"/>
      <w:r w:rsidRPr="009C4E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можливості</w:t>
      </w:r>
      <w:proofErr w:type="spellEnd"/>
      <w:r w:rsidRPr="009C4E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9C4E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навчання</w:t>
      </w:r>
      <w:proofErr w:type="spellEnd"/>
    </w:p>
    <w:p w:rsidR="00392985" w:rsidRPr="00CD2E2E" w:rsidRDefault="008870DE" w:rsidP="00CD2E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   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Щоб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стати художником,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необхідно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здобути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вищу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освіту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досвід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роботи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необов’язковий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),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або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середню-спеціальну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освіту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(з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досвідом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3-х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років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). Кафедра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вільних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мистецтв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дає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змогу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вивчати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графіку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живопис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скульптуру. На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факультеті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дизайну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навчають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</w:t>
      </w:r>
      <w:proofErr w:type="gram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спеціальностями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художня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обробка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шкіри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», «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художнє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скло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», «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створення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художні</w:t>
      </w:r>
      <w:r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</w:t>
      </w:r>
      <w:proofErr w:type="spellEnd"/>
      <w:r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прикрас», а </w:t>
      </w:r>
      <w:proofErr w:type="spellStart"/>
      <w:r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також</w:t>
      </w:r>
      <w:proofErr w:type="spellEnd"/>
      <w:r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ковальське</w:t>
      </w:r>
      <w:proofErr w:type="spellEnd"/>
      <w:r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_</w:t>
      </w:r>
      <w:proofErr w:type="spellStart"/>
      <w:r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мистецтво</w:t>
      </w:r>
      <w:proofErr w:type="spellEnd"/>
      <w:r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_</w:t>
      </w:r>
      <w:r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</w:t>
      </w:r>
      <w:r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_</w:t>
      </w:r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кераміка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  <w:r w:rsidR="009C4EFC" w:rsidRPr="00CD2E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31B9F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   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Навчаючись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</w:t>
      </w:r>
      <w:proofErr w:type="spellStart"/>
      <w:proofErr w:type="gram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</w:t>
      </w:r>
      <w:proofErr w:type="gram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імназії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майбутньому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художнику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слід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звертати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увагу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уроки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мистецтва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праці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а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також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інші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дисципліни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що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розвивають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діяльність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рук.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Корисно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навчатись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художній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школі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або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гуртку</w:t>
      </w:r>
      <w:proofErr w:type="spellEnd"/>
      <w:r w:rsidR="009C4EFC" w:rsidRPr="00CD2E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392985" w:rsidRPr="00392985" w:rsidRDefault="00392985" w:rsidP="003929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2E2E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val="uk-UA" w:eastAsia="ru-RU"/>
        </w:rPr>
        <w:t>Навчальні заклади, що навчають даної професії</w:t>
      </w:r>
      <w:r w:rsidR="00131B9F" w:rsidRPr="00CD2E2E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val="uk-UA" w:eastAsia="ru-RU"/>
        </w:rPr>
        <w:t>:</w:t>
      </w:r>
      <w:r w:rsidR="009C4EFC" w:rsidRPr="00CD2E2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 w:rsidR="00DC4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hyperlink r:id="rId42" w:history="1">
        <w:r w:rsidRPr="0039298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</w:t>
        </w:r>
        <w:r w:rsidRPr="00392985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риворізький</w:t>
        </w:r>
      </w:hyperlink>
      <w:r w:rsidRPr="003929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державний педагогічний університет;</w:t>
      </w:r>
    </w:p>
    <w:p w:rsidR="00392985" w:rsidRPr="00392985" w:rsidRDefault="00DC4874" w:rsidP="003929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="00392985" w:rsidRPr="00392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3" w:history="1">
        <w:r w:rsidR="00392985" w:rsidRPr="0039298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Х</w:t>
        </w:r>
        <w:r w:rsidR="00392985" w:rsidRPr="00392985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арківський державний педагогічний університет </w:t>
        </w:r>
        <w:r w:rsidR="00392985" w:rsidRPr="0039298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spellStart"/>
        <w:r w:rsidR="00392985" w:rsidRPr="0039298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ім</w:t>
        </w:r>
        <w:proofErr w:type="spellEnd"/>
        <w:r w:rsidR="00392985" w:rsidRPr="0039298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 Г.С. С</w:t>
        </w:r>
        <w:r w:rsidR="00392985" w:rsidRPr="00392985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ковороди;</w:t>
        </w:r>
        <w:r w:rsidR="00392985" w:rsidRPr="0039298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</w:t>
        </w:r>
      </w:hyperlink>
    </w:p>
    <w:p w:rsidR="00392985" w:rsidRPr="00392985" w:rsidRDefault="00DC4874" w:rsidP="003929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hyperlink r:id="rId44" w:history="1">
        <w:r w:rsidR="00392985" w:rsidRPr="0039298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Х</w:t>
        </w:r>
        <w:r w:rsidR="00392985" w:rsidRPr="00392985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ерсонський</w:t>
        </w:r>
      </w:hyperlink>
      <w:r w:rsidR="00392985" w:rsidRPr="003929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державний педагогічний університет;</w:t>
      </w:r>
    </w:p>
    <w:p w:rsidR="00392985" w:rsidRPr="00392985" w:rsidRDefault="00DC4874" w:rsidP="003929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hyperlink r:id="rId45" w:history="1">
        <w:proofErr w:type="gramStart"/>
        <w:r w:rsidR="00392985" w:rsidRPr="0039298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</w:t>
        </w:r>
        <w:proofErr w:type="gramEnd"/>
        <w:r w:rsidR="00392985" w:rsidRPr="00392985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івденноукраїнський </w:t>
        </w:r>
        <w:r w:rsidR="00392985" w:rsidRPr="0039298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державний пед.</w:t>
        </w:r>
        <w:r w:rsidR="00392985" w:rsidRPr="00392985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університет</w:t>
        </w:r>
        <w:r w:rsidR="00392985" w:rsidRPr="0039298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spellStart"/>
        <w:r w:rsidR="00392985" w:rsidRPr="0039298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ім</w:t>
        </w:r>
        <w:proofErr w:type="spellEnd"/>
        <w:r w:rsidR="00392985" w:rsidRPr="0039298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 К.Д. У</w:t>
        </w:r>
        <w:r w:rsidR="00392985" w:rsidRPr="00392985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шинського</w:t>
        </w:r>
      </w:hyperlink>
      <w:r w:rsidR="00392985" w:rsidRPr="003929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DC4874" w:rsidRDefault="00DC4874" w:rsidP="004C28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hyperlink r:id="rId46" w:history="1">
        <w:r w:rsidR="00392985" w:rsidRPr="0039298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І</w:t>
        </w:r>
        <w:r w:rsidR="00392985" w:rsidRPr="00392985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нститут мистецтв при </w:t>
        </w:r>
        <w:proofErr w:type="gramStart"/>
        <w:r w:rsidR="00392985" w:rsidRPr="00392985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Р</w:t>
        </w:r>
        <w:proofErr w:type="gramEnd"/>
        <w:r w:rsidR="00392985" w:rsidRPr="00392985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івненському</w:t>
        </w:r>
        <w:r w:rsidR="00392985" w:rsidRPr="0039298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392985" w:rsidRPr="00392985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державному гуманітарному </w:t>
        </w:r>
      </w:hyperlink>
      <w:r w:rsidR="00392985" w:rsidRPr="003929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університеті</w:t>
      </w:r>
    </w:p>
    <w:p w:rsidR="00DC4874" w:rsidRPr="00392985" w:rsidRDefault="00DC4874" w:rsidP="003929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C4EFC" w:rsidRPr="009C4EFC" w:rsidRDefault="009C4EFC" w:rsidP="00887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4E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Заробіток</w:t>
      </w:r>
      <w:proofErr w:type="spellEnd"/>
    </w:p>
    <w:p w:rsidR="009C4EFC" w:rsidRDefault="009C4EFC" w:rsidP="008870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Художники,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що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працюють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фірмах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установах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театрах,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телебаченні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рекламному бюро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тощо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хоча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мають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конкретний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дохід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проте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назвати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розмі</w:t>
      </w:r>
      <w:proofErr w:type="gram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spellEnd"/>
      <w:proofErr w:type="gram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їх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середньої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заробітної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плати складно.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Прожити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кошти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що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отримані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лише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продажу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своїх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робіт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можуть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небагато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художників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Дохід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багато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чому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залежить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того,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наскільки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вдало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продаються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роботи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художніх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салонах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або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че</w:t>
      </w:r>
      <w:r w:rsidR="003176F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рез</w:t>
      </w:r>
      <w:proofErr w:type="gramEnd"/>
      <w:r w:rsidR="003176F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176F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прямі</w:t>
      </w:r>
      <w:proofErr w:type="spellEnd"/>
      <w:r w:rsidR="003176F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176F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контакти</w:t>
      </w:r>
      <w:proofErr w:type="spellEnd"/>
      <w:r w:rsidR="003176F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="003176F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«</w:t>
      </w:r>
      <w:proofErr w:type="spellStart"/>
      <w:r w:rsidR="003176F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Вільні</w:t>
      </w:r>
      <w:proofErr w:type="spellEnd"/>
      <w:r w:rsidR="003176F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»</w:t>
      </w:r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художники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отримують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додатковий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заробіток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зокрема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працюючи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наприклад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вчителем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або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викладачем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малювання</w:t>
      </w:r>
      <w:proofErr w:type="spellEnd"/>
      <w:r w:rsidRPr="008870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8870DE" w:rsidRDefault="006F6BCE" w:rsidP="00887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47" w:history="1">
        <w:r w:rsidR="008870DE" w:rsidRPr="009E34C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http://robota.lviv.ua/index.php/business/ABC_jobs/khudozhnik</w:t>
        </w:r>
      </w:hyperlink>
      <w:r w:rsidR="008870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92985" w:rsidRPr="008870DE" w:rsidRDefault="006F6BCE" w:rsidP="00887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48" w:history="1">
        <w:r w:rsidR="00392985" w:rsidRPr="009E34C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http://profi.org.ua/profes/reestr/artist-graph.shtml</w:t>
        </w:r>
      </w:hyperlink>
      <w:r w:rsidR="003929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392985" w:rsidRPr="008870DE" w:rsidSect="00BC2E61">
      <w:pgSz w:w="11906" w:h="16838" w:code="9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016DA"/>
    <w:multiLevelType w:val="hybridMultilevel"/>
    <w:tmpl w:val="3182A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B5AB7"/>
    <w:multiLevelType w:val="hybridMultilevel"/>
    <w:tmpl w:val="ED14B472"/>
    <w:lvl w:ilvl="0" w:tplc="BE9840E4">
      <w:numFmt w:val="bullet"/>
      <w:lvlText w:val="-"/>
      <w:lvlJc w:val="left"/>
      <w:pPr>
        <w:ind w:left="720" w:hanging="360"/>
      </w:pPr>
      <w:rPr>
        <w:rFonts w:ascii="Roboto Condensed" w:eastAsia="Times New Roman" w:hAnsi="Roboto Condensed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81858"/>
    <w:multiLevelType w:val="hybridMultilevel"/>
    <w:tmpl w:val="04FA43BC"/>
    <w:lvl w:ilvl="0" w:tplc="FF54F6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56148D"/>
    <w:multiLevelType w:val="multilevel"/>
    <w:tmpl w:val="54687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E91F92"/>
    <w:multiLevelType w:val="multilevel"/>
    <w:tmpl w:val="C5BE7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7E7DEE"/>
    <w:multiLevelType w:val="hybridMultilevel"/>
    <w:tmpl w:val="AF0622C2"/>
    <w:lvl w:ilvl="0" w:tplc="6D665A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E416BD"/>
    <w:multiLevelType w:val="hybridMultilevel"/>
    <w:tmpl w:val="FB06D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41E"/>
    <w:rsid w:val="00043830"/>
    <w:rsid w:val="00085680"/>
    <w:rsid w:val="00126892"/>
    <w:rsid w:val="00131B9F"/>
    <w:rsid w:val="00174FB2"/>
    <w:rsid w:val="001A43FD"/>
    <w:rsid w:val="001A47F2"/>
    <w:rsid w:val="001A681D"/>
    <w:rsid w:val="001A6948"/>
    <w:rsid w:val="001E48E6"/>
    <w:rsid w:val="00277217"/>
    <w:rsid w:val="002E315E"/>
    <w:rsid w:val="002E6931"/>
    <w:rsid w:val="002F20AA"/>
    <w:rsid w:val="002F4673"/>
    <w:rsid w:val="00304339"/>
    <w:rsid w:val="003176FF"/>
    <w:rsid w:val="003368FF"/>
    <w:rsid w:val="00337120"/>
    <w:rsid w:val="00392985"/>
    <w:rsid w:val="00471793"/>
    <w:rsid w:val="004B17B6"/>
    <w:rsid w:val="004C28AD"/>
    <w:rsid w:val="004D740A"/>
    <w:rsid w:val="004E2A73"/>
    <w:rsid w:val="00504EED"/>
    <w:rsid w:val="00515465"/>
    <w:rsid w:val="005808A4"/>
    <w:rsid w:val="005A1674"/>
    <w:rsid w:val="005C31B3"/>
    <w:rsid w:val="005E224F"/>
    <w:rsid w:val="005F7827"/>
    <w:rsid w:val="006109F1"/>
    <w:rsid w:val="006441D8"/>
    <w:rsid w:val="00650528"/>
    <w:rsid w:val="006663D7"/>
    <w:rsid w:val="006C0109"/>
    <w:rsid w:val="006F00F2"/>
    <w:rsid w:val="006F6BCE"/>
    <w:rsid w:val="007150C4"/>
    <w:rsid w:val="00753FC0"/>
    <w:rsid w:val="00796F66"/>
    <w:rsid w:val="007C1039"/>
    <w:rsid w:val="0081071D"/>
    <w:rsid w:val="00826CC8"/>
    <w:rsid w:val="008336E8"/>
    <w:rsid w:val="00837652"/>
    <w:rsid w:val="00864B69"/>
    <w:rsid w:val="008656D7"/>
    <w:rsid w:val="00885F91"/>
    <w:rsid w:val="008867D7"/>
    <w:rsid w:val="008870DE"/>
    <w:rsid w:val="0088725E"/>
    <w:rsid w:val="00890933"/>
    <w:rsid w:val="00891A77"/>
    <w:rsid w:val="00893600"/>
    <w:rsid w:val="008D7747"/>
    <w:rsid w:val="008E1491"/>
    <w:rsid w:val="0092443A"/>
    <w:rsid w:val="009475F6"/>
    <w:rsid w:val="00981BE0"/>
    <w:rsid w:val="00992E83"/>
    <w:rsid w:val="009A1CCC"/>
    <w:rsid w:val="009C4EFC"/>
    <w:rsid w:val="00A61A31"/>
    <w:rsid w:val="00A6581D"/>
    <w:rsid w:val="00AA71A9"/>
    <w:rsid w:val="00B04D22"/>
    <w:rsid w:val="00B5010C"/>
    <w:rsid w:val="00B73BB5"/>
    <w:rsid w:val="00B97991"/>
    <w:rsid w:val="00BC2E61"/>
    <w:rsid w:val="00C91957"/>
    <w:rsid w:val="00CA6FC9"/>
    <w:rsid w:val="00CD2E2E"/>
    <w:rsid w:val="00CE5956"/>
    <w:rsid w:val="00D34D48"/>
    <w:rsid w:val="00D55E16"/>
    <w:rsid w:val="00D57878"/>
    <w:rsid w:val="00D74846"/>
    <w:rsid w:val="00DC4874"/>
    <w:rsid w:val="00DD144A"/>
    <w:rsid w:val="00DD7F1B"/>
    <w:rsid w:val="00DF1E1C"/>
    <w:rsid w:val="00DF6640"/>
    <w:rsid w:val="00E11C21"/>
    <w:rsid w:val="00E75CA5"/>
    <w:rsid w:val="00E81283"/>
    <w:rsid w:val="00E860EB"/>
    <w:rsid w:val="00ED1F4A"/>
    <w:rsid w:val="00F03582"/>
    <w:rsid w:val="00F1741E"/>
    <w:rsid w:val="00F70A4E"/>
    <w:rsid w:val="00F84C5C"/>
    <w:rsid w:val="00FA6335"/>
    <w:rsid w:val="00FB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D74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3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E1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87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8725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C0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010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D74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unhideWhenUsed/>
    <w:rsid w:val="00CE5956"/>
    <w:rPr>
      <w:color w:val="0000FF"/>
      <w:u w:val="single"/>
    </w:rPr>
  </w:style>
  <w:style w:type="character" w:customStyle="1" w:styleId="apple-converted-space">
    <w:name w:val="apple-converted-space"/>
    <w:basedOn w:val="a0"/>
    <w:rsid w:val="00D55E16"/>
  </w:style>
  <w:style w:type="character" w:customStyle="1" w:styleId="50">
    <w:name w:val="Заголовок 5 Знак"/>
    <w:basedOn w:val="a0"/>
    <w:link w:val="5"/>
    <w:uiPriority w:val="9"/>
    <w:semiHidden/>
    <w:rsid w:val="006663D7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D74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3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E1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87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8725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C0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010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D74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unhideWhenUsed/>
    <w:rsid w:val="00CE5956"/>
    <w:rPr>
      <w:color w:val="0000FF"/>
      <w:u w:val="single"/>
    </w:rPr>
  </w:style>
  <w:style w:type="character" w:customStyle="1" w:styleId="apple-converted-space">
    <w:name w:val="apple-converted-space"/>
    <w:basedOn w:val="a0"/>
    <w:rsid w:val="00D55E16"/>
  </w:style>
  <w:style w:type="character" w:customStyle="1" w:styleId="50">
    <w:name w:val="Заголовок 5 Знак"/>
    <w:basedOn w:val="a0"/>
    <w:link w:val="5"/>
    <w:uiPriority w:val="9"/>
    <w:semiHidden/>
    <w:rsid w:val="006663D7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982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7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6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7406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4" w:color="728596"/>
                        <w:left w:val="single" w:sz="12" w:space="15" w:color="728596"/>
                        <w:bottom w:val="single" w:sz="12" w:space="4" w:color="728596"/>
                        <w:right w:val="single" w:sz="12" w:space="15" w:color="728596"/>
                      </w:divBdr>
                      <w:divsChild>
                        <w:div w:id="121963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23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384310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76143">
                      <w:marLeft w:val="0"/>
                      <w:marRight w:val="0"/>
                      <w:marTop w:val="0"/>
                      <w:marBottom w:val="0"/>
                      <w:divBdr>
                        <w:top w:val="double" w:sz="6" w:space="15" w:color="C9C8C6"/>
                        <w:left w:val="double" w:sz="6" w:space="15" w:color="C9C8C6"/>
                        <w:bottom w:val="double" w:sz="6" w:space="15" w:color="C9C8C6"/>
                        <w:right w:val="double" w:sz="6" w:space="15" w:color="C9C8C6"/>
                      </w:divBdr>
                      <w:divsChild>
                        <w:div w:id="212484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336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888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7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1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2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72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9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8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72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4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8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21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41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5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9016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2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4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1477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4" w:color="728596"/>
                        <w:left w:val="single" w:sz="12" w:space="15" w:color="728596"/>
                        <w:bottom w:val="single" w:sz="12" w:space="4" w:color="728596"/>
                        <w:right w:val="single" w:sz="12" w:space="15" w:color="728596"/>
                      </w:divBdr>
                      <w:divsChild>
                        <w:div w:id="15441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16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444719">
          <w:marLeft w:val="-225"/>
          <w:marRight w:val="-225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8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558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32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2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32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18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3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979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23162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5" w:color="728596"/>
                        <w:left w:val="single" w:sz="12" w:space="15" w:color="728596"/>
                        <w:bottom w:val="single" w:sz="12" w:space="15" w:color="728596"/>
                        <w:right w:val="single" w:sz="12" w:space="15" w:color="728596"/>
                      </w:divBdr>
                      <w:divsChild>
                        <w:div w:id="37277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835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540624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99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453175">
                      <w:marLeft w:val="0"/>
                      <w:marRight w:val="0"/>
                      <w:marTop w:val="0"/>
                      <w:marBottom w:val="0"/>
                      <w:divBdr>
                        <w:top w:val="double" w:sz="6" w:space="15" w:color="C9C8C6"/>
                        <w:left w:val="double" w:sz="6" w:space="15" w:color="C9C8C6"/>
                        <w:bottom w:val="double" w:sz="6" w:space="15" w:color="C9C8C6"/>
                        <w:right w:val="double" w:sz="6" w:space="15" w:color="C9C8C6"/>
                      </w:divBdr>
                      <w:divsChild>
                        <w:div w:id="176753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41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9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488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9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3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2500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4" w:color="728596"/>
                        <w:left w:val="single" w:sz="12" w:space="15" w:color="728596"/>
                        <w:bottom w:val="single" w:sz="12" w:space="4" w:color="728596"/>
                        <w:right w:val="single" w:sz="12" w:space="15" w:color="728596"/>
                      </w:divBdr>
                      <w:divsChild>
                        <w:div w:id="47102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4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3057022">
          <w:marLeft w:val="-225"/>
          <w:marRight w:val="-225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0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16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05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9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9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07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5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91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7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6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0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3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7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5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9292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4" w:color="728596"/>
                        <w:left w:val="single" w:sz="12" w:space="15" w:color="728596"/>
                        <w:bottom w:val="single" w:sz="12" w:space="4" w:color="728596"/>
                        <w:right w:val="single" w:sz="12" w:space="15" w:color="728596"/>
                      </w:divBdr>
                      <w:divsChild>
                        <w:div w:id="54244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97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3540808">
          <w:marLeft w:val="-225"/>
          <w:marRight w:val="-225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52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2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033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8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82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18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2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10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141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94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3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35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896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7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0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2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531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340678">
          <w:marLeft w:val="-225"/>
          <w:marRight w:val="-225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1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72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7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774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9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62476">
                      <w:marLeft w:val="-480"/>
                      <w:marRight w:val="0"/>
                      <w:marTop w:val="0"/>
                      <w:marBottom w:val="0"/>
                      <w:divBdr>
                        <w:top w:val="dotted" w:sz="6" w:space="15" w:color="C3C3C3"/>
                        <w:left w:val="dotted" w:sz="6" w:space="15" w:color="C3C3C3"/>
                        <w:bottom w:val="dotted" w:sz="6" w:space="15" w:color="C3C3C3"/>
                        <w:right w:val="dotted" w:sz="6" w:space="15" w:color="C3C3C3"/>
                      </w:divBdr>
                      <w:divsChild>
                        <w:div w:id="134952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7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1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9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84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71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9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8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9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1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8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6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79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36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2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0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46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7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3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70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6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2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3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99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2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4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96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7.jpeg"/><Relationship Id="rId39" Type="http://schemas.openxmlformats.org/officeDocument/2006/relationships/image" Target="media/image24.jpeg"/><Relationship Id="rId3" Type="http://schemas.openxmlformats.org/officeDocument/2006/relationships/styles" Target="styles.xml"/><Relationship Id="rId21" Type="http://schemas.openxmlformats.org/officeDocument/2006/relationships/hyperlink" Target="http://artan-color.com.ua/katalog-elochnyh-igrushek/verhushki-na-elku-s-hudozhestvennoj-rospisyu/" TargetMode="External"/><Relationship Id="rId34" Type="http://schemas.openxmlformats.org/officeDocument/2006/relationships/hyperlink" Target="http://artan-color.com.ua/katalog-elochnyh-igrushek/nabory-shar-verhushka/" TargetMode="External"/><Relationship Id="rId42" Type="http://schemas.openxmlformats.org/officeDocument/2006/relationships/hyperlink" Target="http://profi.org.ua/vuz/dnepr/7.html" TargetMode="External"/><Relationship Id="rId47" Type="http://schemas.openxmlformats.org/officeDocument/2006/relationships/hyperlink" Target="http://robota.lviv.ua/index.php/business/ABC_jobs/khudozhnik" TargetMode="External"/><Relationship Id="rId50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hyperlink" Target="http://artan-color.com.ua/katalog-elochnyh-igrushek/shary-s-multiplikatsionnymi-geroyami/" TargetMode="External"/><Relationship Id="rId33" Type="http://schemas.openxmlformats.org/officeDocument/2006/relationships/image" Target="media/image21.jpeg"/><Relationship Id="rId38" Type="http://schemas.openxmlformats.org/officeDocument/2006/relationships/hyperlink" Target="http://artan-color.com.ua/nashi-tehnologii/" TargetMode="External"/><Relationship Id="rId46" Type="http://schemas.openxmlformats.org/officeDocument/2006/relationships/hyperlink" Target="http://profi.org.ua/vuz/rivne/2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19.jpeg"/><Relationship Id="rId41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hyperlink" Target="http://artan-color.com.ua/katalog-elochnyh-igrushek/shary-s-dedom-morozom-i-snegurochkoj/" TargetMode="External"/><Relationship Id="rId32" Type="http://schemas.openxmlformats.org/officeDocument/2006/relationships/hyperlink" Target="http://artan-color.com.ua/katalog-elochnyh-igrushek/suvenirnaya-produktsiya/" TargetMode="External"/><Relationship Id="rId37" Type="http://schemas.openxmlformats.org/officeDocument/2006/relationships/image" Target="media/image23.jpeg"/><Relationship Id="rId40" Type="http://schemas.openxmlformats.org/officeDocument/2006/relationships/hyperlink" Target="http://robota.lviv.ua/index.php/business/ABC_jobs/skloduv" TargetMode="External"/><Relationship Id="rId45" Type="http://schemas.openxmlformats.org/officeDocument/2006/relationships/hyperlink" Target="http://profi.org.ua/vuz/odessa/8.html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image" Target="media/image18.jpeg"/><Relationship Id="rId36" Type="http://schemas.openxmlformats.org/officeDocument/2006/relationships/image" Target="media/image22.jpeg"/><Relationship Id="rId49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0.jpeg"/><Relationship Id="rId44" Type="http://schemas.openxmlformats.org/officeDocument/2006/relationships/hyperlink" Target="http://profi.org.ua/vuz/kherson/2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hyperlink" Target="http://artan-color.com.ua/katalog-elochnyh-igrushek/shary-po-teme-ukraina/" TargetMode="External"/><Relationship Id="rId30" Type="http://schemas.openxmlformats.org/officeDocument/2006/relationships/hyperlink" Target="http://artan-color.com.ua/katalog-elochnyh-igrushek/shary-s-razlichnymi-nadpisyami/" TargetMode="External"/><Relationship Id="rId35" Type="http://schemas.openxmlformats.org/officeDocument/2006/relationships/hyperlink" Target="http://artan-color.com.ua/katalog-elochnyh-igrushek/podstavki-pod-shary/" TargetMode="External"/><Relationship Id="rId43" Type="http://schemas.openxmlformats.org/officeDocument/2006/relationships/hyperlink" Target="http://profi.org.ua/vuz/kharkiv/9.html" TargetMode="External"/><Relationship Id="rId48" Type="http://schemas.openxmlformats.org/officeDocument/2006/relationships/hyperlink" Target="http://profi.org.ua/profes/reestr/artist-graph.shtml" TargetMode="Externa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2C641-85E1-4D28-9239-114F07720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3445</Words>
  <Characters>19642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Студент</Company>
  <LinksUpToDate>false</LinksUpToDate>
  <CharactersWithSpaces>23041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Даринка</dc:creator>
  <cp:keywords/>
  <dc:description/>
  <cp:lastModifiedBy>Даринка</cp:lastModifiedBy>
  <cp:revision>74</cp:revision>
  <dcterms:created xsi:type="dcterms:W3CDTF">2017-12-19T16:32:00Z</dcterms:created>
  <dcterms:modified xsi:type="dcterms:W3CDTF">2018-01-21T21:32:00Z</dcterms:modified>
</cp:coreProperties>
</file>