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65C" w:rsidRPr="00FC465C" w:rsidRDefault="00FC465C" w:rsidP="00FC465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465C">
        <w:rPr>
          <w:rFonts w:ascii="Times New Roman" w:hAnsi="Times New Roman" w:cs="Times New Roman"/>
          <w:b/>
          <w:sz w:val="28"/>
          <w:szCs w:val="28"/>
          <w:lang w:val="uk-UA"/>
        </w:rPr>
        <w:t>Спортивні змагання</w:t>
      </w:r>
    </w:p>
    <w:p w:rsidR="00FC465C" w:rsidRDefault="00FC465C" w:rsidP="00FC46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65C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 xml:space="preserve"> 2020 року </w:t>
      </w:r>
      <w:r>
        <w:rPr>
          <w:rFonts w:ascii="Times New Roman" w:hAnsi="Times New Roman" w:cs="Times New Roman"/>
          <w:sz w:val="28"/>
          <w:szCs w:val="28"/>
          <w:lang w:val="uk-UA"/>
        </w:rPr>
        <w:t>у нашому закладі освіти</w:t>
      </w:r>
      <w:r w:rsidRPr="00FC465C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Цікаві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естафети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 xml:space="preserve">  для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 xml:space="preserve"> старших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 xml:space="preserve"> та полос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C4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перешкод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яку </w:t>
      </w:r>
      <w:r w:rsidRPr="00FC46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підготували спортивно-оздоровча служба Молодої Січі разом із вчителями фізичної культури </w:t>
      </w:r>
      <w:r w:rsidRPr="00FC465C">
        <w:rPr>
          <w:rFonts w:ascii="Times New Roman" w:hAnsi="Times New Roman" w:cs="Times New Roman"/>
          <w:sz w:val="28"/>
          <w:szCs w:val="28"/>
        </w:rPr>
        <w:t xml:space="preserve"> Молчанов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 xml:space="preserve"> І.В.   та Крупко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Д.А.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C465C">
        <w:rPr>
          <w:rFonts w:ascii="Times New Roman" w:hAnsi="Times New Roman" w:cs="Times New Roman"/>
          <w:sz w:val="28"/>
          <w:szCs w:val="28"/>
        </w:rPr>
        <w:t xml:space="preserve">стали веселим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випробуванням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>.  </w:t>
      </w:r>
    </w:p>
    <w:p w:rsidR="003F48E8" w:rsidRDefault="00FC465C" w:rsidP="00FC465C">
      <w:pPr>
        <w:spacing w:after="0"/>
        <w:ind w:firstLine="708"/>
        <w:jc w:val="both"/>
        <w:rPr>
          <w:noProof/>
          <w:lang w:eastAsia="ru-RU"/>
        </w:rPr>
      </w:pPr>
      <w:r w:rsidRPr="00FC4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Підтримка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вболівальників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 xml:space="preserve"> додавала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учасникам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 xml:space="preserve"> настрою та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впевненості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 xml:space="preserve"> силах.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Переможці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грамоти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позитивні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65C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FC465C">
        <w:rPr>
          <w:rFonts w:ascii="Times New Roman" w:hAnsi="Times New Roman" w:cs="Times New Roman"/>
          <w:sz w:val="28"/>
          <w:szCs w:val="28"/>
        </w:rPr>
        <w:t>.</w:t>
      </w:r>
      <w:r w:rsidR="003F48E8" w:rsidRPr="003F48E8">
        <w:rPr>
          <w:noProof/>
          <w:lang w:eastAsia="ru-RU"/>
        </w:rPr>
        <w:t xml:space="preserve"> </w:t>
      </w:r>
    </w:p>
    <w:p w:rsidR="003F48E8" w:rsidRDefault="003F48E8" w:rsidP="00746AB7">
      <w:pPr>
        <w:spacing w:after="0"/>
        <w:ind w:firstLine="708"/>
        <w:jc w:val="center"/>
        <w:rPr>
          <w:noProof/>
          <w:lang w:eastAsia="ru-RU"/>
        </w:rPr>
      </w:pPr>
    </w:p>
    <w:p w:rsidR="00746AB7" w:rsidRDefault="003F48E8" w:rsidP="00746AB7">
      <w:pPr>
        <w:spacing w:after="0"/>
        <w:ind w:firstLine="708"/>
        <w:jc w:val="center"/>
        <w:rPr>
          <w:noProof/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0C583557" wp14:editId="2F02F970">
            <wp:extent cx="2945130" cy="1971675"/>
            <wp:effectExtent l="0" t="0" r="7620" b="9525"/>
            <wp:docPr id="1" name="Рисунок 1" descr="https://parostok.com.ua/wp-content/uploads/2020/12/DSC_0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rostok.com.ua/wp-content/uploads/2020/12/DSC_078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764" cy="200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8E8" w:rsidRDefault="003F48E8" w:rsidP="00F952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952D5" w:rsidRDefault="003F48E8" w:rsidP="00746AB7">
      <w:pPr>
        <w:spacing w:after="0"/>
        <w:ind w:firstLine="708"/>
        <w:jc w:val="center"/>
        <w:rPr>
          <w:noProof/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00F5700C" wp14:editId="1245F903">
            <wp:extent cx="2933156" cy="2066925"/>
            <wp:effectExtent l="0" t="0" r="635" b="0"/>
            <wp:docPr id="5" name="Рисунок 5" descr="https://parostok.com.ua/wp-content/uploads/2020/12/DSC_0857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arostok.com.ua/wp-content/uploads/2020/12/DSC_0857-150x1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405" cy="207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AB7">
        <w:rPr>
          <w:noProof/>
          <w:lang w:val="uk-UA" w:eastAsia="ru-RU"/>
        </w:rPr>
        <w:t xml:space="preserve"> </w:t>
      </w:r>
    </w:p>
    <w:p w:rsidR="00F952D5" w:rsidRDefault="00746AB7" w:rsidP="00746AB7">
      <w:pPr>
        <w:spacing w:after="0"/>
        <w:ind w:firstLine="708"/>
        <w:jc w:val="center"/>
        <w:rPr>
          <w:noProof/>
          <w:lang w:val="uk-UA" w:eastAsia="ru-RU"/>
        </w:rPr>
      </w:pPr>
      <w:r>
        <w:rPr>
          <w:noProof/>
          <w:lang w:val="uk-UA" w:eastAsia="ru-RU"/>
        </w:rPr>
        <w:t xml:space="preserve"> </w:t>
      </w:r>
    </w:p>
    <w:p w:rsidR="003F48E8" w:rsidRPr="003F48E8" w:rsidRDefault="00746AB7" w:rsidP="00746AB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ru-RU"/>
        </w:rPr>
        <w:t xml:space="preserve">   </w:t>
      </w:r>
      <w:bookmarkStart w:id="0" w:name="_GoBack"/>
      <w:r w:rsidR="003F48E8">
        <w:rPr>
          <w:noProof/>
          <w:lang w:eastAsia="ru-RU"/>
        </w:rPr>
        <w:drawing>
          <wp:inline distT="0" distB="0" distL="0" distR="0" wp14:anchorId="676207B3" wp14:editId="4785B850">
            <wp:extent cx="2925839" cy="2093595"/>
            <wp:effectExtent l="0" t="0" r="8255" b="1905"/>
            <wp:docPr id="6" name="Рисунок 6" descr="https://parostok.com.ua/wp-content/uploads/2020/12/DSC_0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rostok.com.ua/wp-content/uploads/2020/12/DSC_08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96" cy="212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48E8" w:rsidRPr="003F4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44"/>
    <w:rsid w:val="003F48E8"/>
    <w:rsid w:val="00746AB7"/>
    <w:rsid w:val="00754644"/>
    <w:rsid w:val="00D81D5A"/>
    <w:rsid w:val="00F952D5"/>
    <w:rsid w:val="00FC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3CA4"/>
  <w15:chartTrackingRefBased/>
  <w15:docId w15:val="{52953A6D-A28F-4BCC-99B4-D7A69AD0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2021-01-21T07:18:00Z</dcterms:created>
  <dcterms:modified xsi:type="dcterms:W3CDTF">2021-01-21T07:31:00Z</dcterms:modified>
</cp:coreProperties>
</file>