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FC" w:rsidRPr="00276BFC" w:rsidRDefault="00276BFC" w:rsidP="00276BFC">
      <w:pPr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kern w:val="36"/>
          <w:sz w:val="48"/>
          <w:szCs w:val="48"/>
          <w:lang w:eastAsia="ru-RU"/>
        </w:rPr>
      </w:pPr>
      <w:r w:rsidRPr="00276BFC">
        <w:rPr>
          <w:rFonts w:ascii="Innerspace" w:eastAsia="Times New Roman" w:hAnsi="Innerspace" w:cs="Times New Roman"/>
          <w:b/>
          <w:bCs/>
          <w:caps/>
          <w:kern w:val="36"/>
          <w:sz w:val="48"/>
          <w:szCs w:val="48"/>
          <w:lang w:eastAsia="ru-RU"/>
        </w:rPr>
        <w:t>НАВІЩО ХАРЧУВАТИСЯ ЗБАЛАНСОВАНО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Нещодавнє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дослідження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харчових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звичок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195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країнах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показало,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неповноцінне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харчування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причина 20%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передчасних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смертей.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вбиває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куріння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"http://bit.ly/2ZfF3Yo" \t "_blank" </w:instrTex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Дослідження</w:t>
      </w:r>
      <w:proofErr w:type="spellEnd"/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показало</w: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причиною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стають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брак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цільнозернових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злаків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горіхів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насіння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надлишок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Правильний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раціон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допомагає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контролювати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вагу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певною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мірою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запобігати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артеріальній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гіпертензії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діабету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типу,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серцево-судинним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хворобам, остеоартриту (нормальна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менше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навантаження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суглоби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депресії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деменції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деяким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типам раку,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зменшує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прояви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ревматоїдного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артриту,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задовольняє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потреби в макро-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мікронутрієнтах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амінокислотах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вуглеводах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жирах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вітамінах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мінералах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рослинних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антиоксидантах).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Що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таке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збалансоване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харчування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Збалансоване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харчування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вашому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поживні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речовини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нормальної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отримати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харчування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частина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щоденних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надходити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з:</w:t>
      </w:r>
    </w:p>
    <w:p w:rsidR="00276BFC" w:rsidRPr="00276BFC" w:rsidRDefault="00276BFC" w:rsidP="007B0FED">
      <w:pPr>
        <w:numPr>
          <w:ilvl w:val="0"/>
          <w:numId w:val="8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свіжих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"https://www.healthline.com/nutrition/20-healthiest-fruits" \t "_blank" </w:instrTex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фруктів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276BFC" w:rsidRPr="00276BFC" w:rsidRDefault="00276BFC" w:rsidP="007B0FED">
      <w:pPr>
        <w:numPr>
          <w:ilvl w:val="0"/>
          <w:numId w:val="8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свіжих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"https://www.healthline.com/nutrition/17-ways-to-eat-more-veggies" \t "_blank" </w:instrTex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овочів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276BFC" w:rsidRPr="00276BFC" w:rsidRDefault="00276BFC" w:rsidP="007B0FED">
      <w:pPr>
        <w:numPr>
          <w:ilvl w:val="0"/>
          <w:numId w:val="8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tgtFrame="_blank" w:history="1"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цільного</w:t>
        </w:r>
        <w:proofErr w:type="spellEnd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зерна</w:t>
        </w:r>
      </w:hyperlink>
    </w:p>
    <w:p w:rsidR="00276BFC" w:rsidRPr="00276BFC" w:rsidRDefault="00276BFC" w:rsidP="007B0FED">
      <w:pPr>
        <w:numPr>
          <w:ilvl w:val="0"/>
          <w:numId w:val="8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tgtFrame="_blank" w:history="1"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бобових</w:t>
        </w:r>
        <w:proofErr w:type="spellEnd"/>
      </w:hyperlink>
    </w:p>
    <w:p w:rsidR="00276BFC" w:rsidRPr="00276BFC" w:rsidRDefault="00276BFC" w:rsidP="007B0FED">
      <w:pPr>
        <w:numPr>
          <w:ilvl w:val="0"/>
          <w:numId w:val="8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tgtFrame="_blank" w:history="1"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горіхів</w:t>
        </w:r>
        <w:proofErr w:type="spellEnd"/>
      </w:hyperlink>
    </w:p>
    <w:p w:rsidR="00276BFC" w:rsidRPr="00276BFC" w:rsidRDefault="00276BFC" w:rsidP="007B0FED">
      <w:pPr>
        <w:numPr>
          <w:ilvl w:val="0"/>
          <w:numId w:val="8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tgtFrame="_blank" w:history="1"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нежирних</w:t>
        </w:r>
        <w:proofErr w:type="spellEnd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білків</w:t>
        </w:r>
        <w:proofErr w:type="spellEnd"/>
      </w:hyperlink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білки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вуглеводи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харчові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волокна (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клітковина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рідина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Половину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раціону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мають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становити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овочі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решту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цільнозернові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злаки,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нежирне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м’ясо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бобові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горіхи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насіння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їсте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м’ясо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подбайте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достатню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рослинного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білка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джерела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кальцію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цинку,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заліза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вітаміну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В12.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Їжа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бути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різноманітною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тобто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їсте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їсти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досить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упродовж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тижня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споживати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Нам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овочі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броколі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зелень),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червоні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помідори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перець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кавуни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крохмалисті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картопля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макаронні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каші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варіанти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об’єднання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багатьох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компонентів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одну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страву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суп,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овочеве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рагу з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пшоном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перловкою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макаронні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овочевим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соусом.</w:t>
      </w:r>
    </w:p>
    <w:p w:rsidR="00276BFC" w:rsidRPr="00276BFC" w:rsidRDefault="00276BFC" w:rsidP="007B0F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Джерела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білка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мають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бути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різноманітні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краще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нехай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ковбаса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сочевиця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горіхи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нут,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м’ясо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кисломолочний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твердий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сир,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яйця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м’ясо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тварин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їсти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котлети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стейки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прискорює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старіння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збільшує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ризик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раку. Жирна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морська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обов’язково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бути дорогою,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достатньо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скумбрії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омега-3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білок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Додавайте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сочевицю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відварений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нут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яйця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у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як десерт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горіхи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наповнить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раціон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білком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276BFC" w:rsidRPr="00276BFC" w:rsidRDefault="00276BFC" w:rsidP="007B0F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походять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рослин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водоростей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тварин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Найменше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бути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тваринних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найбільше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рослинних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по-своєму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незамінні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омега-3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поліненасичені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соняшниковій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вітаміну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Е, в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горіхах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лляному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насінні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омега-3,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маслі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молоці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коротким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ланцюгом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вітамін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Д, в авокадо й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оливковій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мононенасичені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Холестерин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настільки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шкідливий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як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звикли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вважати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Водночас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пам’ятайте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смажити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особливо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соняшниковій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шкідливо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споживайте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трансжири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скоротіть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мінімуму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насичені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цукри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Тортики,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вафлі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картопля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морозиво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енергетики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шкідливі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І про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9" w:tgtFrame="_blank" w:history="1"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треба </w:t>
        </w:r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пам’ятати</w:t>
        </w:r>
        <w:proofErr w:type="spellEnd"/>
      </w:hyperlink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калорії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їжі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відноситься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кількості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енергії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зберігається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їжі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Ваше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використовує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їжі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прогулянок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мислення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дихання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важливих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приблизно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10" w:tgtFrame="_blank" w:history="1"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2000 </w:t>
        </w:r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калорій</w:t>
        </w:r>
        <w:proofErr w:type="spellEnd"/>
      </w:hyperlink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підтримувати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свою вагу, але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залежати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віку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фізичної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активності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Чоловіки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зазвичай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потребують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жінки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люди,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займаються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спортом,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потребують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люди,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цього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роблять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1" w:anchor="Text" w:tgtFrame="_blank" w:history="1">
        <w:proofErr w:type="spellStart"/>
        <w:r w:rsidRPr="00276B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Дізнайтесь</w:t>
        </w:r>
        <w:proofErr w:type="spellEnd"/>
      </w:hyperlink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скільки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споживати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кожна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людина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залежно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віку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фізичного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навантаження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Також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важливим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є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джерело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ваших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щоденних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калорій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Їжа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яка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забезпечує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переважно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відома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 "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"https://www.healthline.com/health/food-nutrition/empty-calories" \t "_blank" </w:instrTex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порожні</w:t>
      </w:r>
      <w:proofErr w:type="spellEnd"/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калорії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Приклади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продуктів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що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забезпечують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порожні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калорії</w:t>
      </w:r>
      <w:proofErr w:type="spellEnd"/>
    </w:p>
    <w:p w:rsidR="00276BFC" w:rsidRPr="00276BFC" w:rsidRDefault="00276BFC" w:rsidP="007B0FED">
      <w:pPr>
        <w:numPr>
          <w:ilvl w:val="0"/>
          <w:numId w:val="9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печиво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пончики</w:t>
      </w:r>
    </w:p>
    <w:p w:rsidR="00276BFC" w:rsidRPr="00276BFC" w:rsidRDefault="00276BFC" w:rsidP="007B0FED">
      <w:pPr>
        <w:numPr>
          <w:ilvl w:val="0"/>
          <w:numId w:val="9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перероблене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м’ясо</w:t>
      </w:r>
      <w:proofErr w:type="spellEnd"/>
    </w:p>
    <w:p w:rsidR="00276BFC" w:rsidRPr="00276BFC" w:rsidRDefault="00276BFC" w:rsidP="007B0FED">
      <w:pPr>
        <w:numPr>
          <w:ilvl w:val="0"/>
          <w:numId w:val="9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енергетичні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газовані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напої</w:t>
      </w:r>
      <w:proofErr w:type="spellEnd"/>
    </w:p>
    <w:p w:rsidR="00276BFC" w:rsidRPr="00276BFC" w:rsidRDefault="00276BFC" w:rsidP="007B0FED">
      <w:pPr>
        <w:numPr>
          <w:ilvl w:val="0"/>
          <w:numId w:val="9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фруктові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додаванням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цукру</w:t>
      </w:r>
      <w:proofErr w:type="spellEnd"/>
    </w:p>
    <w:p w:rsidR="00276BFC" w:rsidRPr="00276BFC" w:rsidRDefault="00276BFC" w:rsidP="007B0FED">
      <w:pPr>
        <w:numPr>
          <w:ilvl w:val="0"/>
          <w:numId w:val="9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морозиво</w:t>
      </w:r>
      <w:bookmarkStart w:id="0" w:name="_GoBack"/>
      <w:bookmarkEnd w:id="0"/>
      <w:proofErr w:type="spellEnd"/>
    </w:p>
    <w:p w:rsidR="00276BFC" w:rsidRPr="00276BFC" w:rsidRDefault="00276BFC" w:rsidP="007B0FED">
      <w:pPr>
        <w:numPr>
          <w:ilvl w:val="0"/>
          <w:numId w:val="9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чипси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картопля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фрі</w:t>
      </w:r>
      <w:proofErr w:type="spellEnd"/>
    </w:p>
    <w:p w:rsidR="00276BFC" w:rsidRPr="00276BFC" w:rsidRDefault="00276BFC" w:rsidP="007B0FED">
      <w:pPr>
        <w:numPr>
          <w:ilvl w:val="0"/>
          <w:numId w:val="9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піца</w:t>
      </w:r>
      <w:proofErr w:type="spellEnd"/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тільки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їжі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але й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інгредієнти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роблять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поживною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Домашня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піца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цільнозерновою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основою та великою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кількістю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свіжих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овочів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зверху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бути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здоровим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вибором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На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відміну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цього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піци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"https://www.healthline.com/health/food-nutrition/processed-foods-to-avoid" \t "_blank" </w:instrTex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продукти</w:t>
      </w:r>
      <w:proofErr w:type="spellEnd"/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що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мають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високе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"https://www.healthline.com/health/food-nutrition/processed-foods-to-avoid" \t "_blank" </w:instrTex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оброблення</w:t>
      </w:r>
      <w:proofErr w:type="spellEnd"/>
      <w:r w:rsidRPr="00276BF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,</w:t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часто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містять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порожні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калорії</w:t>
      </w:r>
      <w:proofErr w:type="spellEnd"/>
      <w:r w:rsidRPr="00276B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6BFC" w:rsidRPr="00276BFC" w:rsidRDefault="00276BFC" w:rsidP="007B0FED">
      <w:pPr>
        <w:shd w:val="clear" w:color="auto" w:fill="FFFFFF"/>
        <w:spacing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Щоб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зберегти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здоров’я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обмежте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споживання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порожніх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калорій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і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замість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цього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намагайтеся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отримувати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калорії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продуктів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багатих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іншими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поживними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речовинами</w:t>
      </w:r>
      <w:proofErr w:type="spellEnd"/>
      <w:r w:rsidRPr="00276B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6444D" w:rsidRPr="00276BFC" w:rsidRDefault="0066444D" w:rsidP="007B0F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44D" w:rsidRPr="00276BFC" w:rsidSect="0006486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83D"/>
    <w:multiLevelType w:val="multilevel"/>
    <w:tmpl w:val="28FC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0007A"/>
    <w:multiLevelType w:val="multilevel"/>
    <w:tmpl w:val="F1C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F4D9E"/>
    <w:multiLevelType w:val="multilevel"/>
    <w:tmpl w:val="C9C8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51F7D"/>
    <w:multiLevelType w:val="multilevel"/>
    <w:tmpl w:val="641A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16C3E"/>
    <w:multiLevelType w:val="multilevel"/>
    <w:tmpl w:val="C0DC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12A3C"/>
    <w:multiLevelType w:val="multilevel"/>
    <w:tmpl w:val="E78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AE0368"/>
    <w:multiLevelType w:val="multilevel"/>
    <w:tmpl w:val="D93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12851"/>
    <w:multiLevelType w:val="multilevel"/>
    <w:tmpl w:val="C72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E3008"/>
    <w:multiLevelType w:val="multilevel"/>
    <w:tmpl w:val="B9A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5F"/>
    <w:rsid w:val="0006486B"/>
    <w:rsid w:val="000E4BDF"/>
    <w:rsid w:val="00276BFC"/>
    <w:rsid w:val="0050265F"/>
    <w:rsid w:val="0066444D"/>
    <w:rsid w:val="007B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CCE7"/>
  <w15:chartTrackingRefBased/>
  <w15:docId w15:val="{7716F883-E1AA-4483-BA5D-C4DB32F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629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542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033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2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7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line.com/health/prote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ealthline.com/nutrition/9-healthy-nu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line.com/nutrition/healthiest-beans-legumes" TargetMode="External"/><Relationship Id="rId11" Type="http://schemas.openxmlformats.org/officeDocument/2006/relationships/hyperlink" Target="https://zakon.rada.gov.ua/laws/show/z1206-17" TargetMode="External"/><Relationship Id="rId5" Type="http://schemas.openxmlformats.org/officeDocument/2006/relationships/hyperlink" Target="https://www.healthline.com/nutrition/9-benefits-of-whole-grains" TargetMode="External"/><Relationship Id="rId10" Type="http://schemas.openxmlformats.org/officeDocument/2006/relationships/hyperlink" Target="https://www.healthline.com/nutrition/2000-calorie-di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2Za0o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2022-01-21T10:41:00Z</dcterms:created>
  <dcterms:modified xsi:type="dcterms:W3CDTF">2022-01-21T10:42:00Z</dcterms:modified>
</cp:coreProperties>
</file>