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742" w:rsidRDefault="00996742" w:rsidP="00B75F33">
      <w:pPr>
        <w:pStyle w:val="a3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Клас. 9-А. 9-Б</w:t>
      </w:r>
    </w:p>
    <w:p w:rsidR="00996742" w:rsidRDefault="00992082" w:rsidP="00B75F33">
      <w:pPr>
        <w:pStyle w:val="a3"/>
        <w:spacing w:before="0" w:beforeAutospacing="0" w:after="0" w:afterAutospacing="0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lang w:val="uk-UA"/>
        </w:rPr>
        <w:t>Урок №3</w:t>
      </w:r>
    </w:p>
    <w:p w:rsidR="008E6B13" w:rsidRPr="007C63C7" w:rsidRDefault="008E6B13" w:rsidP="00B75F33">
      <w:pPr>
        <w:pStyle w:val="a3"/>
        <w:spacing w:before="0" w:beforeAutospacing="0" w:after="0" w:afterAutospacing="0"/>
        <w:rPr>
          <w:b/>
          <w:color w:val="000000"/>
          <w:sz w:val="27"/>
          <w:szCs w:val="27"/>
          <w:lang w:val="uk-UA"/>
        </w:rPr>
      </w:pPr>
      <w:r w:rsidRPr="007C63C7">
        <w:rPr>
          <w:b/>
          <w:color w:val="000000"/>
          <w:sz w:val="27"/>
          <w:szCs w:val="27"/>
        </w:rPr>
        <w:t>Тема</w:t>
      </w:r>
      <w:r w:rsidR="00996742" w:rsidRPr="007C63C7">
        <w:rPr>
          <w:b/>
          <w:color w:val="000000"/>
          <w:sz w:val="27"/>
          <w:szCs w:val="27"/>
          <w:lang w:val="uk-UA"/>
        </w:rPr>
        <w:t>.</w:t>
      </w:r>
      <w:r w:rsidRPr="007C63C7">
        <w:rPr>
          <w:b/>
          <w:color w:val="000000"/>
          <w:sz w:val="27"/>
          <w:szCs w:val="27"/>
        </w:rPr>
        <w:t xml:space="preserve"> </w:t>
      </w:r>
      <w:proofErr w:type="spellStart"/>
      <w:r w:rsidRPr="007C63C7">
        <w:rPr>
          <w:b/>
          <w:color w:val="000000"/>
          <w:sz w:val="27"/>
          <w:szCs w:val="27"/>
        </w:rPr>
        <w:t>Географічне</w:t>
      </w:r>
      <w:proofErr w:type="spellEnd"/>
      <w:r w:rsidRPr="007C63C7">
        <w:rPr>
          <w:b/>
          <w:color w:val="000000"/>
          <w:sz w:val="27"/>
          <w:szCs w:val="27"/>
        </w:rPr>
        <w:t xml:space="preserve"> </w:t>
      </w:r>
      <w:proofErr w:type="spellStart"/>
      <w:r w:rsidRPr="007C63C7">
        <w:rPr>
          <w:b/>
          <w:color w:val="000000"/>
          <w:sz w:val="27"/>
          <w:szCs w:val="27"/>
        </w:rPr>
        <w:t>положення</w:t>
      </w:r>
      <w:proofErr w:type="spellEnd"/>
      <w:r w:rsidRPr="007C63C7">
        <w:rPr>
          <w:b/>
          <w:color w:val="000000"/>
          <w:sz w:val="27"/>
          <w:szCs w:val="27"/>
        </w:rPr>
        <w:t xml:space="preserve"> </w:t>
      </w:r>
      <w:proofErr w:type="spellStart"/>
      <w:r w:rsidRPr="007C63C7">
        <w:rPr>
          <w:b/>
          <w:color w:val="000000"/>
          <w:sz w:val="27"/>
          <w:szCs w:val="27"/>
        </w:rPr>
        <w:t>України</w:t>
      </w:r>
      <w:proofErr w:type="spellEnd"/>
      <w:r w:rsidR="00996742" w:rsidRPr="007C63C7">
        <w:rPr>
          <w:b/>
          <w:color w:val="000000"/>
          <w:sz w:val="27"/>
          <w:szCs w:val="27"/>
          <w:lang w:val="uk-UA"/>
        </w:rPr>
        <w:t>. Державні кордони</w:t>
      </w:r>
    </w:p>
    <w:p w:rsidR="008E6B13" w:rsidRDefault="004A3503" w:rsidP="008E6B13">
      <w:pPr>
        <w:pStyle w:val="a3"/>
        <w:rPr>
          <w:color w:val="000000"/>
          <w:sz w:val="27"/>
          <w:szCs w:val="27"/>
          <w:lang w:val="uk-UA"/>
        </w:rPr>
      </w:pPr>
      <w:r w:rsidRPr="004A3503">
        <w:rPr>
          <w:color w:val="000000"/>
          <w:sz w:val="27"/>
          <w:szCs w:val="27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4.75pt;height:234pt">
            <v:imagedata r:id="rId4" o:title="foto5070-9ku_bpro"/>
          </v:shape>
        </w:pict>
      </w:r>
    </w:p>
    <w:p w:rsidR="00DB4BB7" w:rsidRDefault="007C63C7" w:rsidP="00DB4BB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Україна розташована у Східній Європі, тобто вона є європейською країною. Площа території України – 60</w:t>
      </w:r>
      <w:r w:rsidR="00DB4BB7">
        <w:rPr>
          <w:color w:val="000000"/>
          <w:sz w:val="28"/>
          <w:szCs w:val="28"/>
          <w:lang w:val="uk-UA"/>
        </w:rPr>
        <w:t>3,5 тисяч  квадратних кілометри</w:t>
      </w:r>
      <w:r>
        <w:rPr>
          <w:color w:val="000000"/>
          <w:sz w:val="28"/>
          <w:szCs w:val="28"/>
          <w:lang w:val="uk-UA"/>
        </w:rPr>
        <w:t xml:space="preserve"> </w:t>
      </w:r>
      <w:r w:rsidR="00DB4BB7" w:rsidRPr="001E3DA0">
        <w:rPr>
          <w:color w:val="000000"/>
          <w:sz w:val="28"/>
          <w:szCs w:val="28"/>
          <w:lang w:val="uk-UA"/>
        </w:rPr>
        <w:t>( І місце серед європейських держав),  41 місце у світі</w:t>
      </w:r>
      <w:r w:rsidR="00DB4BB7">
        <w:rPr>
          <w:color w:val="000000"/>
          <w:sz w:val="28"/>
          <w:szCs w:val="28"/>
          <w:lang w:val="uk-UA"/>
        </w:rPr>
        <w:t>.</w:t>
      </w:r>
    </w:p>
    <w:p w:rsidR="007C63C7" w:rsidRDefault="007C63C7" w:rsidP="007C63C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7C63C7" w:rsidRDefault="007C63C7" w:rsidP="007C63C7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1E3DA0">
        <w:rPr>
          <w:b/>
          <w:color w:val="000000"/>
          <w:sz w:val="28"/>
          <w:szCs w:val="28"/>
          <w:lang w:val="uk-UA"/>
        </w:rPr>
        <w:t>Протяжність території:</w:t>
      </w:r>
    </w:p>
    <w:p w:rsidR="007C63C7" w:rsidRPr="001E3DA0" w:rsidRDefault="007C63C7" w:rsidP="007C63C7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З півночі на південь </w:t>
      </w:r>
      <w:r w:rsidRPr="001E3DA0">
        <w:rPr>
          <w:b/>
          <w:color w:val="000000"/>
          <w:sz w:val="28"/>
          <w:szCs w:val="28"/>
          <w:lang w:val="uk-UA"/>
        </w:rPr>
        <w:t>– 893 км</w:t>
      </w:r>
    </w:p>
    <w:p w:rsidR="007C63C7" w:rsidRPr="001E3DA0" w:rsidRDefault="007C63C7" w:rsidP="007C63C7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Із заходу на схід – </w:t>
      </w:r>
      <w:r w:rsidRPr="001E3DA0">
        <w:rPr>
          <w:b/>
          <w:color w:val="000000"/>
          <w:sz w:val="28"/>
          <w:szCs w:val="28"/>
          <w:lang w:val="uk-UA"/>
        </w:rPr>
        <w:t>1316 км</w:t>
      </w:r>
    </w:p>
    <w:p w:rsidR="001E3DA0" w:rsidRPr="001E3DA0" w:rsidRDefault="001E3DA0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1E3DA0">
        <w:rPr>
          <w:b/>
          <w:color w:val="000000"/>
          <w:sz w:val="28"/>
          <w:szCs w:val="28"/>
          <w:lang w:val="uk-UA"/>
        </w:rPr>
        <w:t>Крайні точки:</w:t>
      </w:r>
    </w:p>
    <w:p w:rsidR="001E3DA0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П</w:t>
      </w:r>
      <w:r w:rsidR="007C63C7">
        <w:rPr>
          <w:color w:val="000000"/>
          <w:sz w:val="28"/>
          <w:szCs w:val="28"/>
          <w:lang w:val="uk-UA"/>
        </w:rPr>
        <w:t>івніч</w:t>
      </w:r>
      <w:r w:rsidRPr="001E3DA0">
        <w:rPr>
          <w:color w:val="000000"/>
          <w:sz w:val="28"/>
          <w:szCs w:val="28"/>
          <w:lang w:val="uk-UA"/>
        </w:rPr>
        <w:t xml:space="preserve"> – с. </w:t>
      </w:r>
      <w:proofErr w:type="spellStart"/>
      <w:r w:rsidRPr="001E3DA0">
        <w:rPr>
          <w:color w:val="000000"/>
          <w:sz w:val="28"/>
          <w:szCs w:val="28"/>
          <w:lang w:val="uk-UA"/>
        </w:rPr>
        <w:t>Грем’яч</w:t>
      </w:r>
      <w:proofErr w:type="spellEnd"/>
      <w:r w:rsidRPr="001E3DA0">
        <w:rPr>
          <w:color w:val="000000"/>
          <w:sz w:val="28"/>
          <w:szCs w:val="28"/>
          <w:lang w:val="uk-UA"/>
        </w:rPr>
        <w:t xml:space="preserve"> </w:t>
      </w:r>
      <w:r w:rsidR="007C63C7">
        <w:rPr>
          <w:color w:val="000000"/>
          <w:sz w:val="28"/>
          <w:szCs w:val="28"/>
          <w:lang w:val="uk-UA"/>
        </w:rPr>
        <w:t>Чернігівська область</w:t>
      </w:r>
      <w:r w:rsidRPr="001E3DA0">
        <w:rPr>
          <w:color w:val="000000"/>
          <w:sz w:val="28"/>
          <w:szCs w:val="28"/>
          <w:lang w:val="uk-UA"/>
        </w:rPr>
        <w:t xml:space="preserve"> </w:t>
      </w:r>
    </w:p>
    <w:p w:rsidR="008E6B13" w:rsidRPr="001E3DA0" w:rsidRDefault="007C63C7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Південь - мис</w:t>
      </w:r>
      <w:r w:rsidR="008E6B13" w:rsidRPr="001E3DA0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8E6B13" w:rsidRPr="001E3DA0">
        <w:rPr>
          <w:color w:val="000000"/>
          <w:sz w:val="28"/>
          <w:szCs w:val="28"/>
          <w:lang w:val="uk-UA"/>
        </w:rPr>
        <w:t>Сарич</w:t>
      </w:r>
      <w:proofErr w:type="spellEnd"/>
      <w:r>
        <w:rPr>
          <w:color w:val="000000"/>
          <w:sz w:val="28"/>
          <w:szCs w:val="28"/>
          <w:lang w:val="uk-UA"/>
        </w:rPr>
        <w:t xml:space="preserve"> у Криму</w:t>
      </w:r>
    </w:p>
    <w:p w:rsidR="008E6B13" w:rsidRPr="001E3DA0" w:rsidRDefault="007C63C7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Захід</w:t>
      </w:r>
      <w:r w:rsidR="00DB4BB7">
        <w:rPr>
          <w:color w:val="000000"/>
          <w:sz w:val="28"/>
          <w:szCs w:val="28"/>
          <w:lang w:val="uk-UA"/>
        </w:rPr>
        <w:t xml:space="preserve">  - село</w:t>
      </w:r>
      <w:r w:rsidR="008E6B13" w:rsidRPr="001E3DA0">
        <w:rPr>
          <w:color w:val="000000"/>
          <w:sz w:val="28"/>
          <w:szCs w:val="28"/>
          <w:lang w:val="uk-UA"/>
        </w:rPr>
        <w:t xml:space="preserve"> Соломонове </w:t>
      </w:r>
      <w:r w:rsidR="00DB4BB7">
        <w:rPr>
          <w:color w:val="000000"/>
          <w:sz w:val="28"/>
          <w:szCs w:val="28"/>
          <w:lang w:val="uk-UA"/>
        </w:rPr>
        <w:t>поблизу міста Чоп Закарпатської області</w:t>
      </w:r>
    </w:p>
    <w:p w:rsidR="008E6B13" w:rsidRPr="001E3DA0" w:rsidRDefault="00DB4BB7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Схід</w:t>
      </w:r>
      <w:r w:rsidR="008E6B13" w:rsidRPr="001E3DA0">
        <w:rPr>
          <w:color w:val="000000"/>
          <w:sz w:val="28"/>
          <w:szCs w:val="28"/>
          <w:lang w:val="uk-UA"/>
        </w:rPr>
        <w:t xml:space="preserve"> – с. Рання Зоря</w:t>
      </w:r>
      <w:r>
        <w:rPr>
          <w:color w:val="000000"/>
          <w:sz w:val="28"/>
          <w:szCs w:val="28"/>
          <w:lang w:val="uk-UA"/>
        </w:rPr>
        <w:t xml:space="preserve"> Луганська область</w:t>
      </w:r>
      <w:r w:rsidR="008E6B13" w:rsidRPr="001E3DA0">
        <w:rPr>
          <w:color w:val="000000"/>
          <w:sz w:val="28"/>
          <w:szCs w:val="28"/>
          <w:lang w:val="uk-UA"/>
        </w:rPr>
        <w:t xml:space="preserve"> 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8E6B13" w:rsidRPr="001E3DA0" w:rsidRDefault="008E6B13" w:rsidP="001E3DA0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 w:rsidRPr="001E3DA0">
        <w:rPr>
          <w:b/>
          <w:color w:val="000000"/>
          <w:sz w:val="28"/>
          <w:szCs w:val="28"/>
          <w:lang w:val="uk-UA"/>
        </w:rPr>
        <w:t>Загальна протяжність кордонів України – 6500км, з них 1050 км – морські.</w:t>
      </w:r>
      <w:r w:rsidRPr="001E3DA0">
        <w:rPr>
          <w:color w:val="000000"/>
          <w:sz w:val="28"/>
          <w:szCs w:val="28"/>
          <w:lang w:val="uk-UA"/>
        </w:rPr>
        <w:t xml:space="preserve"> Найбільший сухопутний кордон на сході і північному сході з Росією ( 2500 км). Значна протяжність кордонів України, їх доступність з погляду фізико – географічних умов, добросусідські стосунки з країнами, врегульовані спеціальними договорами, створюють передумови для розвитку все</w:t>
      </w:r>
      <w:r w:rsidR="001E3DA0">
        <w:rPr>
          <w:color w:val="000000"/>
          <w:sz w:val="28"/>
          <w:szCs w:val="28"/>
          <w:lang w:val="uk-UA"/>
        </w:rPr>
        <w:t>бічних</w:t>
      </w:r>
      <w:r w:rsidRPr="001E3DA0">
        <w:rPr>
          <w:color w:val="000000"/>
          <w:sz w:val="28"/>
          <w:szCs w:val="28"/>
          <w:lang w:val="uk-UA"/>
        </w:rPr>
        <w:t xml:space="preserve"> економічних і політичних зв’язків.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Країна має </w:t>
      </w:r>
      <w:r w:rsidRPr="001E3DA0">
        <w:rPr>
          <w:b/>
          <w:color w:val="000000"/>
          <w:sz w:val="28"/>
          <w:szCs w:val="28"/>
          <w:lang w:val="uk-UA"/>
        </w:rPr>
        <w:t>сім сухопутних сусідів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 — Росію, Білорусь, Польщу, Словаччину, Угорщину, Румунію й Молдову,</w:t>
      </w:r>
    </w:p>
    <w:p w:rsidR="008E6B13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b/>
          <w:color w:val="000000"/>
          <w:sz w:val="28"/>
          <w:szCs w:val="28"/>
          <w:lang w:val="uk-UA"/>
        </w:rPr>
        <w:t>трьох морських сусідів</w:t>
      </w:r>
      <w:r w:rsidRPr="001E3DA0">
        <w:rPr>
          <w:color w:val="000000"/>
          <w:sz w:val="28"/>
          <w:szCs w:val="28"/>
          <w:lang w:val="uk-UA"/>
        </w:rPr>
        <w:t xml:space="preserve"> — Туреччину, Болгарію, Грузію.</w:t>
      </w:r>
    </w:p>
    <w:p w:rsidR="001E3DA0" w:rsidRPr="001E3DA0" w:rsidRDefault="001E3DA0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 На півдні територія України виходить до Чорного й Азовського морів.</w:t>
      </w:r>
    </w:p>
    <w:p w:rsidR="008E6B13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Площа морських територіальних вод — 35 тис. км2.</w:t>
      </w:r>
    </w:p>
    <w:p w:rsidR="00DB4BB7" w:rsidRPr="001E3DA0" w:rsidRDefault="00DB4BB7" w:rsidP="00DB4BB7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lastRenderedPageBreak/>
        <w:t>Відповідно до Закону України «Про виключну (морську) економічну зону», прийнятого 1995 року, до територіальних вод України примикає смуга шириною 200 морських миль, в межах якої заборонена економічна діяльність без спеціального дозволу українського уряду.</w:t>
      </w:r>
    </w:p>
    <w:p w:rsidR="00DB4BB7" w:rsidRPr="001E3DA0" w:rsidRDefault="00DB4BB7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Україна має протяжну й досить порізану берегову лінію, що сприяє розвитку морського транспорту й рибальського флоту.</w:t>
      </w:r>
    </w:p>
    <w:p w:rsidR="008E6B13" w:rsidRDefault="008E6B13" w:rsidP="001E3DA0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Чорне й Азовське моря утворюють єдиний водний басейн. Однак вихід у Середземне море й Атлантичний океан можливий тільки через протоки Босфор і Дарданелли, які контролює Туреччина.</w:t>
      </w:r>
    </w:p>
    <w:p w:rsidR="001E3DA0" w:rsidRPr="001E3DA0" w:rsidRDefault="001E3DA0" w:rsidP="001E3DA0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</w:p>
    <w:p w:rsidR="005D0947" w:rsidRPr="001E3DA0" w:rsidRDefault="005D0947" w:rsidP="001E3DA0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1E3DA0">
        <w:rPr>
          <w:b/>
          <w:color w:val="000000"/>
          <w:sz w:val="28"/>
          <w:szCs w:val="28"/>
          <w:lang w:val="uk-UA"/>
        </w:rPr>
        <w:t>Завдання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 Проаналізуйте протяжність кордонів України і дайте відповідь: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- Найдовша протяжність кордону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- Найменша протяжність кордону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- Загальна протяжність кордону: сухопутних, морських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- Назвіть </w:t>
      </w:r>
      <w:r w:rsidR="005D0947" w:rsidRPr="001E3DA0">
        <w:rPr>
          <w:color w:val="000000"/>
          <w:sz w:val="28"/>
          <w:szCs w:val="28"/>
          <w:lang w:val="uk-UA"/>
        </w:rPr>
        <w:t>західні</w:t>
      </w:r>
      <w:r w:rsidRPr="001E3DA0">
        <w:rPr>
          <w:color w:val="000000"/>
          <w:sz w:val="28"/>
          <w:szCs w:val="28"/>
          <w:lang w:val="uk-UA"/>
        </w:rPr>
        <w:t xml:space="preserve"> країни-сусіди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- Назвіть сх</w:t>
      </w:r>
      <w:r w:rsidR="005D0947" w:rsidRPr="001E3DA0">
        <w:rPr>
          <w:color w:val="000000"/>
          <w:sz w:val="28"/>
          <w:szCs w:val="28"/>
          <w:lang w:val="uk-UA"/>
        </w:rPr>
        <w:t>ідні</w:t>
      </w:r>
      <w:r w:rsidRPr="001E3DA0">
        <w:rPr>
          <w:color w:val="000000"/>
          <w:sz w:val="28"/>
          <w:szCs w:val="28"/>
          <w:lang w:val="uk-UA"/>
        </w:rPr>
        <w:t xml:space="preserve"> країни-сусіди</w:t>
      </w:r>
    </w:p>
    <w:p w:rsidR="008E6B13" w:rsidRPr="001E3DA0" w:rsidRDefault="005D0947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- Назвіть північні</w:t>
      </w:r>
      <w:r w:rsidR="008E6B13" w:rsidRPr="001E3DA0">
        <w:rPr>
          <w:color w:val="000000"/>
          <w:sz w:val="28"/>
          <w:szCs w:val="28"/>
          <w:lang w:val="uk-UA"/>
        </w:rPr>
        <w:t xml:space="preserve"> країни-сусіди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- Назвіть </w:t>
      </w:r>
      <w:r w:rsidR="005D0947" w:rsidRPr="001E3DA0">
        <w:rPr>
          <w:color w:val="000000"/>
          <w:sz w:val="28"/>
          <w:szCs w:val="28"/>
          <w:lang w:val="uk-UA"/>
        </w:rPr>
        <w:t>південні</w:t>
      </w:r>
      <w:r w:rsidRPr="001E3DA0">
        <w:rPr>
          <w:color w:val="000000"/>
          <w:sz w:val="28"/>
          <w:szCs w:val="28"/>
          <w:lang w:val="uk-UA"/>
        </w:rPr>
        <w:t xml:space="preserve"> країни-сусіди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- Назвіть країни, з якими межує</w:t>
      </w:r>
      <w:r w:rsidR="005D0947" w:rsidRPr="001E3DA0">
        <w:rPr>
          <w:color w:val="000000"/>
          <w:sz w:val="28"/>
          <w:szCs w:val="28"/>
          <w:lang w:val="uk-UA"/>
        </w:rPr>
        <w:t xml:space="preserve"> Україна</w:t>
      </w:r>
      <w:r w:rsidRPr="001E3DA0">
        <w:rPr>
          <w:color w:val="000000"/>
          <w:sz w:val="28"/>
          <w:szCs w:val="28"/>
          <w:lang w:val="uk-UA"/>
        </w:rPr>
        <w:t xml:space="preserve"> на суходолі і на морі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- З якими країнами межує </w:t>
      </w:r>
      <w:r w:rsidR="005D0947" w:rsidRPr="001E3DA0">
        <w:rPr>
          <w:color w:val="000000"/>
          <w:sz w:val="28"/>
          <w:szCs w:val="28"/>
          <w:lang w:val="uk-UA"/>
        </w:rPr>
        <w:t xml:space="preserve">наша держава </w:t>
      </w:r>
      <w:r w:rsidRPr="001E3DA0">
        <w:rPr>
          <w:color w:val="000000"/>
          <w:sz w:val="28"/>
          <w:szCs w:val="28"/>
          <w:lang w:val="uk-UA"/>
        </w:rPr>
        <w:t>через Чорне море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1E3DA0">
        <w:rPr>
          <w:b/>
          <w:color w:val="000000"/>
          <w:sz w:val="28"/>
          <w:szCs w:val="28"/>
          <w:lang w:val="uk-UA"/>
        </w:rPr>
        <w:t>Висновок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Особливості географічного положення України вигідне: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</w:t>
      </w:r>
      <w:r w:rsidR="005D0947" w:rsidRPr="001E3DA0">
        <w:rPr>
          <w:color w:val="000000"/>
          <w:sz w:val="28"/>
          <w:szCs w:val="28"/>
          <w:lang w:val="uk-UA"/>
        </w:rPr>
        <w:t>-</w:t>
      </w:r>
      <w:r w:rsidRPr="001E3DA0">
        <w:rPr>
          <w:color w:val="000000"/>
          <w:sz w:val="28"/>
          <w:szCs w:val="28"/>
          <w:lang w:val="uk-UA"/>
        </w:rPr>
        <w:t xml:space="preserve"> це велика європейська країна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</w:t>
      </w:r>
      <w:r w:rsidR="005D0947" w:rsidRPr="001E3DA0">
        <w:rPr>
          <w:color w:val="000000"/>
          <w:sz w:val="28"/>
          <w:szCs w:val="28"/>
          <w:lang w:val="uk-UA"/>
        </w:rPr>
        <w:t>-</w:t>
      </w:r>
      <w:r w:rsidRPr="001E3DA0">
        <w:rPr>
          <w:color w:val="000000"/>
          <w:sz w:val="28"/>
          <w:szCs w:val="28"/>
          <w:lang w:val="uk-UA"/>
        </w:rPr>
        <w:t xml:space="preserve"> країна має велику кількість сусідів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</w:t>
      </w:r>
      <w:r w:rsidR="005D0947" w:rsidRPr="001E3DA0">
        <w:rPr>
          <w:color w:val="000000"/>
          <w:sz w:val="28"/>
          <w:szCs w:val="28"/>
          <w:lang w:val="uk-UA"/>
        </w:rPr>
        <w:t>-</w:t>
      </w:r>
      <w:r w:rsidRPr="001E3DA0">
        <w:rPr>
          <w:color w:val="000000"/>
          <w:sz w:val="28"/>
          <w:szCs w:val="28"/>
          <w:lang w:val="uk-UA"/>
        </w:rPr>
        <w:t xml:space="preserve"> входить до скл</w:t>
      </w:r>
      <w:r w:rsidR="005D0947" w:rsidRPr="001E3DA0">
        <w:rPr>
          <w:color w:val="000000"/>
          <w:sz w:val="28"/>
          <w:szCs w:val="28"/>
          <w:lang w:val="uk-UA"/>
        </w:rPr>
        <w:t>аду низки міжнародних об'єднань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</w:t>
      </w:r>
      <w:r w:rsidR="005D0947" w:rsidRPr="001E3DA0">
        <w:rPr>
          <w:color w:val="000000"/>
          <w:sz w:val="28"/>
          <w:szCs w:val="28"/>
          <w:lang w:val="uk-UA"/>
        </w:rPr>
        <w:t>-</w:t>
      </w:r>
      <w:r w:rsidRPr="001E3DA0">
        <w:rPr>
          <w:color w:val="000000"/>
          <w:sz w:val="28"/>
          <w:szCs w:val="28"/>
          <w:lang w:val="uk-UA"/>
        </w:rPr>
        <w:t xml:space="preserve"> країна має </w:t>
      </w:r>
      <w:r w:rsidR="005D0947" w:rsidRPr="001E3DA0">
        <w:rPr>
          <w:color w:val="000000"/>
          <w:sz w:val="28"/>
          <w:szCs w:val="28"/>
          <w:lang w:val="uk-UA"/>
        </w:rPr>
        <w:t>сприятливе приморське положення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></w:t>
      </w:r>
      <w:r w:rsidR="005D0947" w:rsidRPr="001E3DA0">
        <w:rPr>
          <w:color w:val="000000"/>
          <w:sz w:val="28"/>
          <w:szCs w:val="28"/>
          <w:lang w:val="uk-UA"/>
        </w:rPr>
        <w:t>-</w:t>
      </w:r>
      <w:r w:rsidRPr="001E3DA0">
        <w:rPr>
          <w:color w:val="000000"/>
          <w:sz w:val="28"/>
          <w:szCs w:val="28"/>
          <w:lang w:val="uk-UA"/>
        </w:rPr>
        <w:t xml:space="preserve"> протяжну й досить порізану берегову лінію</w:t>
      </w:r>
    </w:p>
    <w:p w:rsidR="008E6B13" w:rsidRPr="001E3DA0" w:rsidRDefault="008E6B13" w:rsidP="001E3DA0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1E3DA0">
        <w:rPr>
          <w:color w:val="000000"/>
          <w:sz w:val="28"/>
          <w:szCs w:val="28"/>
          <w:lang w:val="uk-UA"/>
        </w:rPr>
        <w:t xml:space="preserve"> </w:t>
      </w:r>
      <w:r w:rsidR="00293DB8">
        <w:rPr>
          <w:color w:val="000000"/>
          <w:sz w:val="28"/>
          <w:szCs w:val="28"/>
          <w:lang w:val="uk-UA"/>
        </w:rPr>
        <w:t xml:space="preserve"> - </w:t>
      </w:r>
      <w:r w:rsidRPr="001E3DA0">
        <w:rPr>
          <w:color w:val="000000"/>
          <w:sz w:val="28"/>
          <w:szCs w:val="28"/>
          <w:lang w:val="uk-UA"/>
        </w:rPr>
        <w:t>країна розташована на перетині міжнародних шляхів сполучення</w:t>
      </w:r>
    </w:p>
    <w:p w:rsidR="00A87BFB" w:rsidRPr="001E3DA0" w:rsidRDefault="00A87BFB" w:rsidP="001E3DA0">
      <w:pPr>
        <w:spacing w:after="0" w:line="240" w:lineRule="auto"/>
        <w:jc w:val="both"/>
        <w:rPr>
          <w:sz w:val="28"/>
          <w:szCs w:val="28"/>
          <w:lang w:val="uk-UA"/>
        </w:rPr>
      </w:pPr>
    </w:p>
    <w:sectPr w:rsidR="00A87BFB" w:rsidRPr="001E3DA0" w:rsidSect="004E3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6B13"/>
    <w:rsid w:val="001E3DA0"/>
    <w:rsid w:val="00293DB8"/>
    <w:rsid w:val="004A3503"/>
    <w:rsid w:val="004E3E89"/>
    <w:rsid w:val="005D0947"/>
    <w:rsid w:val="007C63C7"/>
    <w:rsid w:val="0082237F"/>
    <w:rsid w:val="00837BA9"/>
    <w:rsid w:val="008E6B13"/>
    <w:rsid w:val="00992082"/>
    <w:rsid w:val="00996742"/>
    <w:rsid w:val="00A87BFB"/>
    <w:rsid w:val="00B75F33"/>
    <w:rsid w:val="00DB4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6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6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6</cp:revision>
  <dcterms:created xsi:type="dcterms:W3CDTF">2022-12-03T15:30:00Z</dcterms:created>
  <dcterms:modified xsi:type="dcterms:W3CDTF">2022-12-07T14:29:00Z</dcterms:modified>
</cp:coreProperties>
</file>