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A30" w:rsidRPr="00AB2A30" w:rsidRDefault="00AB2A30" w:rsidP="00AB2A30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color w:val="294A70"/>
          <w:kern w:val="36"/>
          <w:sz w:val="28"/>
          <w:szCs w:val="28"/>
        </w:rPr>
      </w:pPr>
      <w:proofErr w:type="spellStart"/>
      <w:proofErr w:type="gramStart"/>
      <w:r w:rsidRPr="00AB2A30">
        <w:rPr>
          <w:rFonts w:ascii="Times New Roman" w:eastAsia="Times New Roman" w:hAnsi="Times New Roman" w:cs="Times New Roman"/>
          <w:b/>
          <w:color w:val="294A70"/>
          <w:kern w:val="36"/>
          <w:sz w:val="28"/>
          <w:szCs w:val="28"/>
        </w:rPr>
        <w:t>Пам’ятка</w:t>
      </w:r>
      <w:proofErr w:type="spellEnd"/>
      <w:proofErr w:type="gramEnd"/>
      <w:r w:rsidRPr="00AB2A30">
        <w:rPr>
          <w:rFonts w:ascii="Times New Roman" w:eastAsia="Times New Roman" w:hAnsi="Times New Roman" w:cs="Times New Roman"/>
          <w:b/>
          <w:color w:val="294A70"/>
          <w:kern w:val="3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b/>
          <w:color w:val="294A70"/>
          <w:kern w:val="36"/>
          <w:sz w:val="28"/>
          <w:szCs w:val="28"/>
        </w:rPr>
        <w:t>обираючому</w:t>
      </w:r>
      <w:proofErr w:type="spellEnd"/>
      <w:r w:rsidRPr="00AB2A30">
        <w:rPr>
          <w:rFonts w:ascii="Times New Roman" w:eastAsia="Times New Roman" w:hAnsi="Times New Roman" w:cs="Times New Roman"/>
          <w:b/>
          <w:color w:val="294A70"/>
          <w:kern w:val="3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b/>
          <w:color w:val="294A70"/>
          <w:kern w:val="36"/>
          <w:sz w:val="28"/>
          <w:szCs w:val="28"/>
        </w:rPr>
        <w:t>професію</w:t>
      </w:r>
      <w:proofErr w:type="spellEnd"/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1.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Вибі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</w:t>
      </w:r>
      <w:proofErr w:type="spellEnd"/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–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складний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відповідальний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крок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у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твоєму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житті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2. Не надавай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вибі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</w:t>
      </w:r>
      <w:proofErr w:type="spellEnd"/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своєї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майбутньої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нагоді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3.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Користуйся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інформацією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професіоналів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4.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Професію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треба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обирати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ідомо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урахуванням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своїх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здібностей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внутрішніх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переконань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(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тільки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байдужі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йдуть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куди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доведеться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),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реальних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можливостей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зваживши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всі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«за»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«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».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ЦІЄЮ МЕТОЮ: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•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Вивчи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глибше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самого себе: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розберися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своїх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інтересах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(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тобі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 xml:space="preserve">просто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цікаво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 xml:space="preserve">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стати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професією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),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схильност</w:t>
      </w: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>ях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особливост</w:t>
      </w: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>ях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характеру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фізичних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можливостях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• Подумай,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у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тебе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сильні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слабкі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сторони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головні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другорядні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якості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•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Ознайомся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професіями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відповідають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твоїм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інтересам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здібностям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Окресли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 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попередньо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 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обрану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професію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або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групу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споріднених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• Поговори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представниками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обраних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постарайся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побувати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робочому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місці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цих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фахівців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ознайомся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характером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умовами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праці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. Продумай, як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коли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можна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спробувати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сили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цій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справі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практично  –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!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•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Ознайомся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навчальними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закладами, в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можна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здобути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обрану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професію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• </w:t>
      </w: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істав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особисті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якості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можливості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характером  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тієї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 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яку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вибрав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•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Прийнявши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ішення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не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відступай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перед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труднощами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. Будь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наполегливий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 у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досягненні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 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намічених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цілей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Рекомендації</w:t>
      </w:r>
      <w:proofErr w:type="spellEnd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  батькам  </w:t>
      </w:r>
      <w:proofErr w:type="spellStart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  </w:t>
      </w:r>
      <w:proofErr w:type="spellStart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профорієнтації</w:t>
      </w:r>
      <w:proofErr w:type="spellEnd"/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1.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Інформацію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про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професійні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плани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дитини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можна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одержати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тільки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ході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відвертої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розмови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нею,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якому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разі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не 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бігу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Найкраще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завести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розмову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як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би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«до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речі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». При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цьому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намагайтеся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проявляти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терпіння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такт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щиру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зацікавленість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2.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старшокласник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 не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чітко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сформулювати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плани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треба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спробувати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зрозуміти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чим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це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пов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’язано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3.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Корисно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запропонувати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дитині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попрацювати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канікулах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вибравши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якесь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конкретне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заняття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4.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Вас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засмучує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професійний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вибі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</w:t>
      </w:r>
      <w:proofErr w:type="spellEnd"/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дитини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не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відмовляйте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його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не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забороняйте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йому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щось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категорично.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Намагайтеся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з’ясувати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на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чому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грунтується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його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вибір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5.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старшокласник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тільки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мрі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є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,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нічого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не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робить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треба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допомогти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йому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скласти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конкретний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план, обговоривши,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скільки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часу у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нього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є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необхідно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встигнути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 xml:space="preserve">6.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Допоможіть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своїй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дитині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ідготувати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«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запасний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варіант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» на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випадок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невдачі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на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обраному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шляху.</w:t>
      </w: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</w:pPr>
    </w:p>
    <w:p w:rsidR="00AB2A30" w:rsidRPr="00AB2A30" w:rsidRDefault="00AB2A30" w:rsidP="00AB2A3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Орієнтовний</w:t>
      </w:r>
      <w:proofErr w:type="spellEnd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алгоритм  </w:t>
      </w:r>
      <w:proofErr w:type="spellStart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професійного</w:t>
      </w:r>
      <w:proofErr w:type="spellEnd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самовизначення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: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Визначити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кілька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подобаються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до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є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потяг,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можливості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успішного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її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освоєння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та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подальшого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працевлаштування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Знайти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якнайбільше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інформації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про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ці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познайомитись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людьми,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їх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представляють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Вислухати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думки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батьків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учителі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</w:t>
      </w:r>
      <w:proofErr w:type="spellEnd"/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друзів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проаналізувати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їх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Скласти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список 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суттєвих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можливостей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та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вимог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(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можливість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поїздок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за кордон,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неповний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робочий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день, не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обов’язкова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присутність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у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офісі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чи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робота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вдом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  <w:lang w:val="uk-UA"/>
        </w:rPr>
        <w:t>а</w:t>
      </w:r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)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проаналізувати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його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ідносно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своєї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мети,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очікувань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мрій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Визначити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фізичні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та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психологічні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якості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необхідні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для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кожної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Досл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ідити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допомогою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психолога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інтереси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здібності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темперамент,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особливості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пам’яті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уваги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уяви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мислення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спілкування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тощо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Прислухатися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до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своєї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інтуїції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Приміряти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кожну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професій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.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Порівняти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,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зважити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вс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плюси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і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мінуси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Зробити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вибір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</w:p>
    <w:p w:rsidR="00AB2A30" w:rsidRPr="00AB2A30" w:rsidRDefault="00AB2A30" w:rsidP="00AB2A3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Впевнено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spell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йти</w:t>
      </w:r>
      <w:proofErr w:type="spell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proofErr w:type="gramStart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до мети</w:t>
      </w:r>
      <w:proofErr w:type="gramEnd"/>
      <w:r w:rsidRPr="00AB2A30">
        <w:rPr>
          <w:rFonts w:ascii="Times New Roman" w:eastAsia="Times New Roman" w:hAnsi="Times New Roman" w:cs="Times New Roman"/>
          <w:color w:val="666666"/>
          <w:sz w:val="28"/>
          <w:szCs w:val="28"/>
        </w:rPr>
        <w:t>!</w:t>
      </w:r>
    </w:p>
    <w:p w:rsidR="00DB5659" w:rsidRDefault="00DB5659"/>
    <w:sectPr w:rsidR="00DB5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E5CBF"/>
    <w:multiLevelType w:val="multilevel"/>
    <w:tmpl w:val="F97A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B2A30"/>
    <w:rsid w:val="00AB2A30"/>
    <w:rsid w:val="00DB5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A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A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B2A3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B2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B2A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0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365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456</Words>
  <Characters>2604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2024-01-14T21:01:00Z</dcterms:created>
  <dcterms:modified xsi:type="dcterms:W3CDTF">2024-01-14T21:06:00Z</dcterms:modified>
</cp:coreProperties>
</file>