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D71" w:rsidRPr="006171AE" w:rsidRDefault="00DB6D71" w:rsidP="00DB6D71">
      <w:pPr>
        <w:jc w:val="center"/>
        <w:rPr>
          <w:b/>
          <w:bCs/>
          <w:sz w:val="28"/>
          <w:szCs w:val="28"/>
        </w:rPr>
      </w:pPr>
      <w:r w:rsidRPr="00E23D8C">
        <w:rPr>
          <w:b/>
          <w:bCs/>
          <w:sz w:val="28"/>
          <w:szCs w:val="28"/>
        </w:rPr>
        <w:t>ДЕПАРТАМЕНТ НАУКИ І ОСВІТИ</w:t>
      </w:r>
    </w:p>
    <w:p w:rsidR="00DB6D71" w:rsidRPr="006171AE" w:rsidRDefault="00DB6D71" w:rsidP="00DB6D71">
      <w:pPr>
        <w:jc w:val="center"/>
        <w:rPr>
          <w:b/>
          <w:bCs/>
          <w:sz w:val="28"/>
          <w:szCs w:val="28"/>
        </w:rPr>
      </w:pPr>
      <w:r w:rsidRPr="006171AE">
        <w:rPr>
          <w:b/>
          <w:bCs/>
          <w:sz w:val="28"/>
          <w:szCs w:val="28"/>
        </w:rPr>
        <w:t>ХАРКІВСЬКОЇ ОБЛАСНОЇ ДЕРЖАВНОЇ АДМІНІСТРАЦІЇ</w:t>
      </w:r>
    </w:p>
    <w:p w:rsidR="00DB6D71" w:rsidRPr="006171AE" w:rsidRDefault="00DB6D71" w:rsidP="00DB6D71">
      <w:pPr>
        <w:jc w:val="center"/>
        <w:rPr>
          <w:sz w:val="28"/>
          <w:szCs w:val="28"/>
        </w:rPr>
      </w:pPr>
    </w:p>
    <w:p w:rsidR="00DB6D71" w:rsidRPr="006171AE" w:rsidRDefault="00DB6D71" w:rsidP="00DB6D71">
      <w:pPr>
        <w:jc w:val="center"/>
        <w:rPr>
          <w:sz w:val="28"/>
          <w:szCs w:val="28"/>
        </w:rPr>
      </w:pPr>
      <w:proofErr w:type="gramStart"/>
      <w:r w:rsidRPr="006171AE">
        <w:rPr>
          <w:sz w:val="28"/>
          <w:szCs w:val="28"/>
        </w:rPr>
        <w:t>Комунальний  заклад</w:t>
      </w:r>
      <w:proofErr w:type="gramEnd"/>
      <w:r w:rsidRPr="006171AE">
        <w:rPr>
          <w:sz w:val="28"/>
          <w:szCs w:val="28"/>
        </w:rPr>
        <w:t xml:space="preserve">  «Куп’янськ</w:t>
      </w:r>
      <w:r w:rsidRPr="006171AE">
        <w:rPr>
          <w:sz w:val="28"/>
          <w:szCs w:val="28"/>
          <w:lang w:val="uk-UA"/>
        </w:rPr>
        <w:t>а</w:t>
      </w:r>
      <w:r w:rsidRPr="006171AE">
        <w:rPr>
          <w:sz w:val="28"/>
          <w:szCs w:val="28"/>
        </w:rPr>
        <w:t xml:space="preserve">  спеціальн</w:t>
      </w:r>
      <w:r w:rsidRPr="006171AE">
        <w:rPr>
          <w:sz w:val="28"/>
          <w:szCs w:val="28"/>
          <w:lang w:val="uk-UA"/>
        </w:rPr>
        <w:t>а</w:t>
      </w:r>
      <w:r w:rsidRPr="006171AE">
        <w:rPr>
          <w:sz w:val="28"/>
          <w:szCs w:val="28"/>
        </w:rPr>
        <w:t xml:space="preserve"> </w:t>
      </w:r>
      <w:r w:rsidRPr="006171AE">
        <w:rPr>
          <w:sz w:val="28"/>
          <w:szCs w:val="28"/>
          <w:lang w:val="uk-UA"/>
        </w:rPr>
        <w:t>школа</w:t>
      </w:r>
      <w:r w:rsidRPr="006171AE">
        <w:rPr>
          <w:sz w:val="28"/>
          <w:szCs w:val="28"/>
        </w:rPr>
        <w:t>»</w:t>
      </w:r>
    </w:p>
    <w:p w:rsidR="00DB6D71" w:rsidRPr="006171AE" w:rsidRDefault="00DB6D71" w:rsidP="00DB6D71">
      <w:pPr>
        <w:jc w:val="center"/>
        <w:rPr>
          <w:sz w:val="28"/>
          <w:szCs w:val="28"/>
        </w:rPr>
      </w:pPr>
      <w:r w:rsidRPr="006171AE">
        <w:rPr>
          <w:sz w:val="28"/>
          <w:szCs w:val="28"/>
        </w:rPr>
        <w:t xml:space="preserve">  Харківської  обласної  ради </w:t>
      </w:r>
    </w:p>
    <w:p w:rsidR="00DB6D71" w:rsidRPr="006171AE" w:rsidRDefault="00DB6D71" w:rsidP="00DB6D71">
      <w:pPr>
        <w:rPr>
          <w:b/>
          <w:bCs/>
        </w:rPr>
      </w:pPr>
    </w:p>
    <w:p w:rsidR="00DB6D71" w:rsidRPr="006171AE" w:rsidRDefault="00DB6D71" w:rsidP="00DB6D71">
      <w:pPr>
        <w:rPr>
          <w:bCs/>
        </w:rPr>
      </w:pPr>
    </w:p>
    <w:p w:rsidR="00DB6D71" w:rsidRPr="006171AE" w:rsidRDefault="00170CB4" w:rsidP="00DB6D71">
      <w:pPr>
        <w:rPr>
          <w:b/>
          <w:bCs/>
        </w:rPr>
      </w:pPr>
      <w:r>
        <w:rPr>
          <w:b/>
          <w:bCs/>
          <w:lang w:val="uk-UA"/>
        </w:rPr>
        <w:t xml:space="preserve">                                                                       </w:t>
      </w:r>
      <w:r w:rsidR="00DB6D71" w:rsidRPr="006171AE">
        <w:rPr>
          <w:b/>
          <w:bCs/>
        </w:rPr>
        <w:t xml:space="preserve">НАКАЗ </w:t>
      </w:r>
    </w:p>
    <w:p w:rsidR="00DB6D71" w:rsidRPr="0066574C" w:rsidRDefault="0066574C" w:rsidP="00DB6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0"/>
        </w:tabs>
        <w:jc w:val="both"/>
        <w:rPr>
          <w:b/>
          <w:bCs/>
          <w:lang w:val="uk-UA"/>
        </w:rPr>
      </w:pPr>
      <w:r w:rsidRPr="0066574C">
        <w:rPr>
          <w:b/>
          <w:bCs/>
          <w:lang w:val="uk-UA"/>
        </w:rPr>
        <w:t>24</w:t>
      </w:r>
      <w:r w:rsidR="00DB6D71" w:rsidRPr="0066574C">
        <w:rPr>
          <w:b/>
          <w:bCs/>
        </w:rPr>
        <w:t>.10.2023</w:t>
      </w:r>
      <w:r w:rsidR="00DB6D71" w:rsidRPr="006171AE">
        <w:rPr>
          <w:b/>
          <w:bCs/>
        </w:rPr>
        <w:t xml:space="preserve">   </w:t>
      </w:r>
      <w:r w:rsidR="00DB6D71" w:rsidRPr="006171AE">
        <w:rPr>
          <w:b/>
          <w:bCs/>
        </w:rPr>
        <w:tab/>
      </w:r>
      <w:r w:rsidR="00DB6D71" w:rsidRPr="006171AE">
        <w:rPr>
          <w:b/>
          <w:bCs/>
        </w:rPr>
        <w:tab/>
      </w:r>
      <w:r w:rsidR="00DB6D71" w:rsidRPr="006171AE">
        <w:rPr>
          <w:b/>
          <w:bCs/>
        </w:rPr>
        <w:tab/>
        <w:t xml:space="preserve">      </w:t>
      </w:r>
      <w:r w:rsidR="00170CB4">
        <w:rPr>
          <w:b/>
          <w:bCs/>
          <w:lang w:val="uk-UA"/>
        </w:rPr>
        <w:t xml:space="preserve">                </w:t>
      </w:r>
      <w:proofErr w:type="spellStart"/>
      <w:r w:rsidR="00DB6D71" w:rsidRPr="006171AE">
        <w:rPr>
          <w:b/>
          <w:bCs/>
        </w:rPr>
        <w:t>Куп’янськ</w:t>
      </w:r>
      <w:proofErr w:type="spellEnd"/>
      <w:r w:rsidR="00DB6D71" w:rsidRPr="006171AE">
        <w:rPr>
          <w:b/>
          <w:bCs/>
        </w:rPr>
        <w:t xml:space="preserve">          </w:t>
      </w:r>
      <w:r w:rsidR="00DB6D71" w:rsidRPr="006171AE">
        <w:rPr>
          <w:b/>
          <w:bCs/>
        </w:rPr>
        <w:tab/>
      </w:r>
      <w:r w:rsidR="00DB6D71" w:rsidRPr="006171AE">
        <w:rPr>
          <w:b/>
          <w:bCs/>
        </w:rPr>
        <w:tab/>
        <w:t xml:space="preserve">         </w:t>
      </w:r>
      <w:r w:rsidR="00DB6D71" w:rsidRPr="006171AE">
        <w:rPr>
          <w:b/>
          <w:bCs/>
        </w:rPr>
        <w:tab/>
      </w:r>
      <w:r w:rsidR="00DB6D71" w:rsidRPr="006171AE">
        <w:rPr>
          <w:b/>
          <w:bCs/>
        </w:rPr>
        <w:tab/>
        <w:t xml:space="preserve"> </w:t>
      </w:r>
      <w:r>
        <w:rPr>
          <w:b/>
          <w:bCs/>
        </w:rPr>
        <w:t xml:space="preserve">№ </w:t>
      </w:r>
      <w:r>
        <w:rPr>
          <w:b/>
          <w:bCs/>
          <w:lang w:val="uk-UA"/>
        </w:rPr>
        <w:t>__</w:t>
      </w:r>
      <w:r w:rsidR="00170CB4">
        <w:rPr>
          <w:b/>
          <w:bCs/>
          <w:lang w:val="uk-UA"/>
        </w:rPr>
        <w:t>____</w:t>
      </w:r>
      <w:bookmarkStart w:id="0" w:name="_GoBack"/>
      <w:bookmarkEnd w:id="0"/>
    </w:p>
    <w:p w:rsidR="00DB6D71" w:rsidRPr="006171AE" w:rsidRDefault="00DB6D71" w:rsidP="00DB6D71">
      <w:pPr>
        <w:jc w:val="both"/>
        <w:rPr>
          <w:b/>
          <w:bCs/>
          <w:sz w:val="28"/>
          <w:szCs w:val="28"/>
          <w:lang w:val="uk-UA"/>
        </w:rPr>
      </w:pPr>
      <w:r w:rsidRPr="006171AE">
        <w:rPr>
          <w:b/>
          <w:bCs/>
          <w:sz w:val="28"/>
          <w:szCs w:val="28"/>
          <w:lang w:val="uk-UA"/>
        </w:rPr>
        <w:t xml:space="preserve">                     </w:t>
      </w:r>
      <w:r w:rsidRPr="006171AE">
        <w:rPr>
          <w:b/>
          <w:bCs/>
          <w:sz w:val="28"/>
          <w:szCs w:val="28"/>
          <w:lang w:val="uk-UA"/>
        </w:rPr>
        <w:tab/>
      </w:r>
      <w:r w:rsidRPr="006171AE">
        <w:rPr>
          <w:b/>
          <w:bCs/>
          <w:sz w:val="28"/>
          <w:szCs w:val="28"/>
          <w:lang w:val="uk-UA"/>
        </w:rPr>
        <w:tab/>
      </w:r>
      <w:r w:rsidRPr="006171AE">
        <w:rPr>
          <w:b/>
          <w:bCs/>
          <w:sz w:val="28"/>
          <w:szCs w:val="28"/>
          <w:lang w:val="uk-UA"/>
        </w:rPr>
        <w:tab/>
        <w:t xml:space="preserve">     </w:t>
      </w:r>
    </w:p>
    <w:p w:rsidR="00DB6D71" w:rsidRPr="006171AE" w:rsidRDefault="00DB6D71" w:rsidP="00DB6D71">
      <w:pPr>
        <w:jc w:val="both"/>
        <w:rPr>
          <w:b/>
          <w:bCs/>
          <w:sz w:val="28"/>
          <w:szCs w:val="28"/>
          <w:lang w:val="uk-UA"/>
        </w:rPr>
      </w:pPr>
    </w:p>
    <w:p w:rsidR="00DB6D71" w:rsidRPr="00DB6D71" w:rsidRDefault="00DB6D71" w:rsidP="0066574C">
      <w:pPr>
        <w:tabs>
          <w:tab w:val="left" w:pos="8430"/>
        </w:tabs>
        <w:jc w:val="both"/>
        <w:rPr>
          <w:rFonts w:eastAsia="Calibri"/>
          <w:b/>
          <w:lang w:val="uk-UA" w:eastAsia="ru-RU"/>
        </w:rPr>
      </w:pPr>
      <w:r w:rsidRPr="00DB6D71">
        <w:rPr>
          <w:b/>
          <w:bCs/>
          <w:sz w:val="28"/>
          <w:szCs w:val="28"/>
          <w:lang w:val="uk-UA"/>
        </w:rPr>
        <w:t xml:space="preserve">Про організацію </w:t>
      </w:r>
      <w:r w:rsidRPr="00DB6D71">
        <w:rPr>
          <w:rFonts w:eastAsia="Calibri"/>
          <w:b/>
          <w:sz w:val="28"/>
          <w:szCs w:val="28"/>
          <w:lang w:val="uk-UA" w:eastAsia="ru-RU"/>
        </w:rPr>
        <w:t xml:space="preserve">відзначення </w:t>
      </w:r>
    </w:p>
    <w:p w:rsidR="00DB6D71" w:rsidRPr="00DB6D71" w:rsidRDefault="00DB6D71" w:rsidP="0066574C">
      <w:pPr>
        <w:tabs>
          <w:tab w:val="left" w:pos="8430"/>
        </w:tabs>
        <w:jc w:val="both"/>
        <w:rPr>
          <w:rFonts w:eastAsia="Calibri"/>
          <w:b/>
          <w:sz w:val="28"/>
          <w:szCs w:val="28"/>
          <w:lang w:val="uk-UA"/>
        </w:rPr>
      </w:pPr>
      <w:r w:rsidRPr="00DB6D71">
        <w:rPr>
          <w:rFonts w:eastAsia="Calibri"/>
          <w:b/>
          <w:sz w:val="28"/>
          <w:szCs w:val="28"/>
          <w:lang w:val="uk-UA" w:eastAsia="ru-RU"/>
        </w:rPr>
        <w:t>Дня української писемності та мови</w:t>
      </w:r>
    </w:p>
    <w:p w:rsidR="00DB6D71" w:rsidRPr="00DB6D71" w:rsidRDefault="00DB6D71" w:rsidP="0066574C">
      <w:pPr>
        <w:tabs>
          <w:tab w:val="left" w:pos="8430"/>
        </w:tabs>
        <w:jc w:val="both"/>
        <w:rPr>
          <w:rFonts w:eastAsia="Calibri"/>
          <w:b/>
          <w:sz w:val="28"/>
          <w:szCs w:val="28"/>
          <w:lang w:val="uk-UA"/>
        </w:rPr>
      </w:pPr>
    </w:p>
    <w:p w:rsidR="00DB6D71" w:rsidRDefault="00DB6D71" w:rsidP="0066574C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B6D71">
        <w:rPr>
          <w:sz w:val="28"/>
          <w:szCs w:val="28"/>
          <w:lang w:val="uk-UA"/>
        </w:rPr>
        <w:t xml:space="preserve">       На виконання Указу Президента України від 06.11.1997 № 1241/97 «Про День української писемності та мови»</w:t>
      </w:r>
      <w:r w:rsidRPr="00DB6D71">
        <w:rPr>
          <w:sz w:val="28"/>
          <w:szCs w:val="28"/>
          <w:shd w:val="clear" w:color="auto" w:fill="FFFFFF"/>
          <w:lang w:val="uk-UA"/>
        </w:rPr>
        <w:t>, плану роботи закладу освіти, з</w:t>
      </w:r>
      <w:r w:rsidRPr="00DB6D71">
        <w:rPr>
          <w:color w:val="000000"/>
          <w:sz w:val="28"/>
          <w:szCs w:val="28"/>
          <w:shd w:val="clear" w:color="auto" w:fill="FFFFFF"/>
          <w:lang w:val="uk-UA"/>
        </w:rPr>
        <w:t xml:space="preserve"> метою пропагування грамотності, підтримки та розвитку державної мови як духовного потенціалу нації, </w:t>
      </w:r>
      <w:r w:rsidRPr="00DB6D71">
        <w:rPr>
          <w:sz w:val="28"/>
          <w:szCs w:val="28"/>
          <w:shd w:val="clear" w:color="auto" w:fill="FFFFFF"/>
          <w:lang w:val="uk-UA"/>
        </w:rPr>
        <w:t xml:space="preserve">важливої ролі української мови в консолідації українського суспільства, </w:t>
      </w:r>
      <w:r w:rsidRPr="00DB6D71">
        <w:rPr>
          <w:color w:val="000000"/>
          <w:sz w:val="28"/>
          <w:szCs w:val="28"/>
          <w:shd w:val="clear" w:color="auto" w:fill="FFFFFF"/>
          <w:lang w:val="uk-UA"/>
        </w:rPr>
        <w:t>виховання високої мовної культури та розвитку ціннісних орієнтацій та естетичних потреб здобувачів освіти</w:t>
      </w:r>
    </w:p>
    <w:p w:rsidR="00DB6D71" w:rsidRDefault="00DB6D71" w:rsidP="0066574C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НАКАЗУЮ:</w:t>
      </w:r>
    </w:p>
    <w:p w:rsidR="00DB6D71" w:rsidRDefault="00DB6D71" w:rsidP="0066574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1. </w:t>
      </w:r>
      <w:r>
        <w:rPr>
          <w:sz w:val="28"/>
          <w:szCs w:val="28"/>
        </w:rPr>
        <w:t>Провести у закладі освіти, з дотриманням безпеки під час оголошення повітряної тривоги, День української писемності та мови.</w:t>
      </w:r>
    </w:p>
    <w:p w:rsidR="00DB6D71" w:rsidRPr="00DB6D71" w:rsidRDefault="0066574C" w:rsidP="0066574C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27.10</w:t>
      </w:r>
      <w:r w:rsidR="00DB6D71">
        <w:rPr>
          <w:sz w:val="28"/>
          <w:szCs w:val="28"/>
        </w:rPr>
        <w:t>.202</w:t>
      </w:r>
      <w:r w:rsidR="00DB6D71">
        <w:rPr>
          <w:sz w:val="28"/>
          <w:szCs w:val="28"/>
          <w:lang w:val="uk-UA"/>
        </w:rPr>
        <w:t>3</w:t>
      </w:r>
    </w:p>
    <w:p w:rsidR="00DB6D71" w:rsidRPr="00DB6D71" w:rsidRDefault="00DB6D71" w:rsidP="0066574C">
      <w:pPr>
        <w:jc w:val="both"/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B6D71">
        <w:rPr>
          <w:color w:val="000000"/>
          <w:sz w:val="28"/>
          <w:szCs w:val="28"/>
          <w:lang w:val="uk-UA" w:eastAsia="uk-UA"/>
        </w:rPr>
        <w:t xml:space="preserve">Класним керівникам </w:t>
      </w:r>
      <w:r w:rsidRPr="00DB6D71">
        <w:rPr>
          <w:color w:val="000000"/>
          <w:sz w:val="28"/>
          <w:szCs w:val="28"/>
          <w:lang w:eastAsia="uk-UA"/>
        </w:rPr>
        <w:t>та вихователям:</w:t>
      </w:r>
    </w:p>
    <w:p w:rsidR="00DB6D71" w:rsidRDefault="00DB6D71" w:rsidP="0066574C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 w:rsidR="0066574C">
        <w:rPr>
          <w:color w:val="000000"/>
          <w:sz w:val="28"/>
          <w:szCs w:val="28"/>
          <w:lang w:val="uk-UA" w:eastAsia="uk-UA"/>
        </w:rPr>
        <w:t xml:space="preserve">Створити онлайн-презентацію </w:t>
      </w:r>
      <w:r w:rsidR="0066574C">
        <w:rPr>
          <w:color w:val="000000"/>
          <w:sz w:val="28"/>
          <w:szCs w:val="28"/>
          <w:lang w:eastAsia="uk-UA"/>
        </w:rPr>
        <w:t>«Мова – душа українського народу</w:t>
      </w:r>
      <w:r>
        <w:rPr>
          <w:color w:val="000000"/>
          <w:sz w:val="28"/>
          <w:szCs w:val="28"/>
          <w:lang w:eastAsia="uk-UA"/>
        </w:rPr>
        <w:t>»</w:t>
      </w:r>
      <w:r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eastAsia="uk-UA"/>
        </w:rPr>
        <w:t xml:space="preserve"> </w:t>
      </w:r>
    </w:p>
    <w:p w:rsidR="00DB6D71" w:rsidRPr="0066574C" w:rsidRDefault="0066574C" w:rsidP="0066574C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27.10</w:t>
      </w:r>
      <w:r>
        <w:rPr>
          <w:sz w:val="28"/>
          <w:szCs w:val="28"/>
        </w:rPr>
        <w:t>.202</w:t>
      </w:r>
      <w:r>
        <w:rPr>
          <w:sz w:val="28"/>
          <w:szCs w:val="28"/>
          <w:lang w:val="uk-UA"/>
        </w:rPr>
        <w:t>3</w:t>
      </w:r>
    </w:p>
    <w:p w:rsidR="00DB6D71" w:rsidRPr="00DB6D71" w:rsidRDefault="00DB6D71" w:rsidP="0066574C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3.</w:t>
      </w:r>
      <w:r w:rsidR="00B33529" w:rsidRPr="00B33529">
        <w:t xml:space="preserve"> </w:t>
      </w:r>
      <w:r w:rsidR="00B33529" w:rsidRPr="00B33529">
        <w:rPr>
          <w:sz w:val="28"/>
          <w:szCs w:val="28"/>
        </w:rPr>
        <w:t>Керівнику методичного об’єднання вчителів гуманітарного циклу</w:t>
      </w:r>
      <w:r w:rsidRPr="00B33529">
        <w:rPr>
          <w:sz w:val="28"/>
          <w:szCs w:val="28"/>
          <w:lang w:val="uk-UA"/>
        </w:rPr>
        <w:t>:</w:t>
      </w:r>
    </w:p>
    <w:p w:rsidR="00DB6D71" w:rsidRDefault="00DB6D71" w:rsidP="006657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B6D71">
        <w:rPr>
          <w:sz w:val="28"/>
          <w:szCs w:val="28"/>
          <w:lang w:val="uk-UA"/>
        </w:rPr>
        <w:t xml:space="preserve">.1. Організувати участь </w:t>
      </w:r>
      <w:r>
        <w:rPr>
          <w:sz w:val="28"/>
          <w:szCs w:val="28"/>
          <w:lang w:val="uk-UA"/>
        </w:rPr>
        <w:t xml:space="preserve">педагогів </w:t>
      </w:r>
      <w:r w:rsidRPr="00DB6D71">
        <w:rPr>
          <w:sz w:val="28"/>
          <w:szCs w:val="28"/>
          <w:lang w:val="uk-UA"/>
        </w:rPr>
        <w:t>у Всеукраїнському радіодиктанті національної єдності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eastAsia="uk-UA"/>
        </w:rPr>
        <w:t>–</w:t>
      </w:r>
      <w:r>
        <w:rPr>
          <w:sz w:val="28"/>
          <w:szCs w:val="28"/>
          <w:lang w:val="uk-UA"/>
        </w:rPr>
        <w:t xml:space="preserve"> 2023.</w:t>
      </w:r>
    </w:p>
    <w:p w:rsidR="00DB6D71" w:rsidRDefault="0066574C" w:rsidP="0066574C">
      <w:pPr>
        <w:jc w:val="righ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27.10.</w:t>
      </w:r>
      <w:r w:rsidR="00DB6D71">
        <w:rPr>
          <w:color w:val="000000"/>
          <w:sz w:val="28"/>
          <w:szCs w:val="28"/>
          <w:lang w:eastAsia="uk-UA"/>
        </w:rPr>
        <w:t>202</w:t>
      </w:r>
      <w:r w:rsidR="00DB6D71">
        <w:rPr>
          <w:color w:val="000000"/>
          <w:sz w:val="28"/>
          <w:szCs w:val="28"/>
          <w:lang w:val="uk-UA" w:eastAsia="uk-UA"/>
        </w:rPr>
        <w:t>3</w:t>
      </w:r>
    </w:p>
    <w:p w:rsidR="00DB6D71" w:rsidRDefault="00DB6D71" w:rsidP="0066574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802195">
        <w:rPr>
          <w:sz w:val="28"/>
          <w:szCs w:val="28"/>
        </w:rPr>
        <w:t>. Бібліотекар</w:t>
      </w:r>
      <w:r w:rsidR="00802195">
        <w:rPr>
          <w:sz w:val="28"/>
          <w:szCs w:val="28"/>
          <w:lang w:val="uk-UA"/>
        </w:rPr>
        <w:t>ю</w:t>
      </w:r>
      <w:r w:rsidR="005326B6">
        <w:rPr>
          <w:sz w:val="28"/>
          <w:szCs w:val="28"/>
        </w:rPr>
        <w:t xml:space="preserve"> </w:t>
      </w:r>
      <w:r w:rsidR="005326B6">
        <w:rPr>
          <w:sz w:val="28"/>
          <w:szCs w:val="28"/>
          <w:lang w:val="uk-UA"/>
        </w:rPr>
        <w:t>закладу освіти</w:t>
      </w:r>
      <w:r>
        <w:rPr>
          <w:sz w:val="28"/>
          <w:szCs w:val="28"/>
        </w:rPr>
        <w:t xml:space="preserve">:     </w:t>
      </w:r>
    </w:p>
    <w:p w:rsidR="00DB6D71" w:rsidRDefault="00DB6D71" w:rsidP="0066574C">
      <w:pPr>
        <w:jc w:val="both"/>
        <w:rPr>
          <w:sz w:val="28"/>
          <w:szCs w:val="28"/>
        </w:rPr>
      </w:pPr>
      <w:r>
        <w:rPr>
          <w:sz w:val="28"/>
          <w:szCs w:val="28"/>
        </w:rPr>
        <w:t>4.1. Оформити тематичну виставку літератури «Без мови, немає країни»</w:t>
      </w:r>
      <w:r w:rsidR="0066574C">
        <w:rPr>
          <w:sz w:val="28"/>
          <w:szCs w:val="28"/>
          <w:lang w:val="uk-UA"/>
        </w:rPr>
        <w:t xml:space="preserve"> та «Сучасні українські письменники»</w:t>
      </w:r>
      <w:r>
        <w:rPr>
          <w:sz w:val="28"/>
          <w:szCs w:val="28"/>
        </w:rPr>
        <w:t xml:space="preserve">. </w:t>
      </w:r>
    </w:p>
    <w:p w:rsidR="00DB6D71" w:rsidRPr="00DB6D71" w:rsidRDefault="00DB6D71" w:rsidP="0066574C">
      <w:pPr>
        <w:jc w:val="both"/>
        <w:rPr>
          <w:color w:val="000000"/>
          <w:sz w:val="28"/>
          <w:szCs w:val="28"/>
          <w:lang w:eastAsia="uk-UA"/>
        </w:rPr>
      </w:pPr>
    </w:p>
    <w:p w:rsidR="00DB6D71" w:rsidRPr="00DB6D71" w:rsidRDefault="0066574C" w:rsidP="0066574C">
      <w:pPr>
        <w:jc w:val="righ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27.10</w:t>
      </w:r>
      <w:r w:rsidR="00DB6D71">
        <w:rPr>
          <w:color w:val="000000"/>
          <w:sz w:val="28"/>
          <w:szCs w:val="28"/>
          <w:lang w:eastAsia="uk-UA"/>
        </w:rPr>
        <w:t>.202</w:t>
      </w:r>
      <w:r w:rsidR="00DB6D71">
        <w:rPr>
          <w:color w:val="000000"/>
          <w:sz w:val="28"/>
          <w:szCs w:val="28"/>
          <w:lang w:val="uk-UA" w:eastAsia="uk-UA"/>
        </w:rPr>
        <w:t>3</w:t>
      </w:r>
    </w:p>
    <w:p w:rsidR="00DB6D71" w:rsidRDefault="00DB6D71" w:rsidP="0066574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 xml:space="preserve">исвітлити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нформацію про проведені заходи на веб-сайті </w:t>
      </w:r>
      <w:r>
        <w:rPr>
          <w:sz w:val="28"/>
          <w:szCs w:val="28"/>
          <w:lang w:val="uk-UA"/>
        </w:rPr>
        <w:t>закладу освіти</w:t>
      </w:r>
      <w:r>
        <w:rPr>
          <w:sz w:val="28"/>
          <w:szCs w:val="28"/>
        </w:rPr>
        <w:t xml:space="preserve"> у розділі «Новини»</w:t>
      </w:r>
      <w:r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</w:rPr>
        <w:t>на офіцій</w:t>
      </w:r>
      <w:r w:rsidR="00421069">
        <w:rPr>
          <w:sz w:val="28"/>
          <w:szCs w:val="28"/>
        </w:rPr>
        <w:t>ній сторінці у соціальній мережі</w:t>
      </w:r>
      <w:r w:rsidR="0066574C" w:rsidRPr="0066574C">
        <w:rPr>
          <w:sz w:val="28"/>
          <w:szCs w:val="28"/>
        </w:rPr>
        <w:t xml:space="preserve"> </w:t>
      </w:r>
      <w:r w:rsidR="0066574C">
        <w:rPr>
          <w:sz w:val="28"/>
          <w:szCs w:val="28"/>
          <w:lang w:val="en-US"/>
        </w:rPr>
        <w:t>Facebook</w:t>
      </w:r>
      <w:r w:rsidR="0042106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DB6D71" w:rsidRPr="00DB6D71" w:rsidRDefault="00DB6D71" w:rsidP="0066574C">
      <w:pPr>
        <w:jc w:val="both"/>
        <w:rPr>
          <w:sz w:val="28"/>
          <w:szCs w:val="28"/>
        </w:rPr>
      </w:pPr>
    </w:p>
    <w:p w:rsidR="00DB6D71" w:rsidRPr="00FA3306" w:rsidRDefault="0066574C" w:rsidP="0066574C">
      <w:pPr>
        <w:jc w:val="right"/>
        <w:rPr>
          <w:sz w:val="28"/>
          <w:szCs w:val="28"/>
        </w:rPr>
      </w:pPr>
      <w:r w:rsidRPr="00170CB4">
        <w:rPr>
          <w:sz w:val="28"/>
          <w:szCs w:val="28"/>
        </w:rPr>
        <w:t>27</w:t>
      </w:r>
      <w:r>
        <w:rPr>
          <w:sz w:val="28"/>
          <w:szCs w:val="28"/>
          <w:lang w:val="uk-UA"/>
        </w:rPr>
        <w:t>.10</w:t>
      </w:r>
      <w:r w:rsidR="00DB6D71">
        <w:rPr>
          <w:sz w:val="28"/>
          <w:szCs w:val="28"/>
        </w:rPr>
        <w:t>.202</w:t>
      </w:r>
      <w:r w:rsidR="00DB6D71">
        <w:rPr>
          <w:sz w:val="28"/>
          <w:szCs w:val="28"/>
          <w:lang w:val="uk-UA"/>
        </w:rPr>
        <w:t>3</w:t>
      </w:r>
      <w:r w:rsidR="00DB6D71">
        <w:rPr>
          <w:rFonts w:eastAsia="Calibri"/>
          <w:sz w:val="28"/>
          <w:szCs w:val="28"/>
          <w:lang w:eastAsia="en-US"/>
        </w:rPr>
        <w:t xml:space="preserve"> </w:t>
      </w:r>
    </w:p>
    <w:p w:rsidR="00DB6D71" w:rsidRPr="00AE3CEE" w:rsidRDefault="00DB6D71" w:rsidP="0066574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6</w:t>
      </w:r>
      <w:r w:rsidRPr="00AE3CEE">
        <w:rPr>
          <w:rFonts w:eastAsia="Calibri"/>
          <w:sz w:val="28"/>
          <w:szCs w:val="28"/>
          <w:lang w:eastAsia="en-US"/>
        </w:rPr>
        <w:t>. Контроль за виконанням наказу залишаю за собою.</w:t>
      </w:r>
    </w:p>
    <w:p w:rsidR="00DB6D71" w:rsidRPr="00AE3CEE" w:rsidRDefault="00DB6D71" w:rsidP="0066574C">
      <w:pPr>
        <w:jc w:val="both"/>
        <w:rPr>
          <w:rFonts w:eastAsia="Calibri"/>
          <w:sz w:val="28"/>
          <w:szCs w:val="28"/>
          <w:lang w:eastAsia="en-US"/>
        </w:rPr>
      </w:pPr>
    </w:p>
    <w:p w:rsidR="00DB6D71" w:rsidRDefault="00DB6D71" w:rsidP="0066574C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6267">
        <w:rPr>
          <w:sz w:val="28"/>
          <w:szCs w:val="28"/>
        </w:rPr>
        <w:t xml:space="preserve">Директор                                            ___________  </w:t>
      </w:r>
      <w:r>
        <w:rPr>
          <w:sz w:val="28"/>
          <w:szCs w:val="28"/>
        </w:rPr>
        <w:t>Наталія ПУШКАР</w:t>
      </w:r>
    </w:p>
    <w:p w:rsidR="00DB6D71" w:rsidRPr="00F46267" w:rsidRDefault="00DB6D71" w:rsidP="0066574C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6574C" w:rsidRDefault="0066574C" w:rsidP="0066574C">
      <w:p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66574C" w:rsidRDefault="0066574C" w:rsidP="0066574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 наказом   від 24.10.2023 № ___     ознайомлені:  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Долгополова О.В.________________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Євфименко В.М.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Кохан Т.М.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Кривошлик Л.М.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Мілодан О.В.     _________________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Мезиненко Н.В.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Михальчук Н.Г.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Мозгова О.І.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Молчанова І.В.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 О.М.  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Пономарьова М.М._______________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Прибилова О.В.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Рудай О.Г.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І.В.   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О.С. 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Семикоз В.О.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Смолякова В.О.</w:t>
      </w:r>
      <w:r>
        <w:rPr>
          <w:sz w:val="28"/>
          <w:szCs w:val="28"/>
          <w:lang w:val="uk-UA"/>
        </w:rPr>
        <w:tab/>
        <w:t>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Тінькова Г.Г.    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 С.Л.  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Філіппов Д.В.      ________________</w:t>
      </w:r>
    </w:p>
    <w:p w:rsidR="0066574C" w:rsidRDefault="0066574C" w:rsidP="0066574C">
      <w:pPr>
        <w:spacing w:line="360" w:lineRule="auto"/>
        <w:jc w:val="both"/>
        <w:rPr>
          <w:sz w:val="28"/>
          <w:szCs w:val="28"/>
          <w:lang w:val="uk-UA"/>
        </w:rPr>
      </w:pPr>
    </w:p>
    <w:p w:rsidR="0066574C" w:rsidRDefault="0066574C" w:rsidP="0066574C">
      <w:pPr>
        <w:rPr>
          <w:sz w:val="28"/>
          <w:szCs w:val="28"/>
          <w:lang w:val="uk-UA"/>
        </w:rPr>
      </w:pPr>
    </w:p>
    <w:p w:rsidR="0066574C" w:rsidRDefault="0066574C" w:rsidP="0066574C">
      <w:pPr>
        <w:rPr>
          <w:sz w:val="28"/>
          <w:szCs w:val="28"/>
          <w:lang w:val="uk-UA"/>
        </w:rPr>
      </w:pPr>
    </w:p>
    <w:p w:rsidR="0066574C" w:rsidRDefault="0066574C" w:rsidP="0066574C">
      <w:pPr>
        <w:rPr>
          <w:sz w:val="28"/>
          <w:szCs w:val="28"/>
          <w:lang w:val="uk-UA"/>
        </w:rPr>
      </w:pPr>
    </w:p>
    <w:p w:rsidR="0066574C" w:rsidRPr="00DB6D71" w:rsidRDefault="0066574C" w:rsidP="0066574C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66574C" w:rsidRPr="00DB6D71" w:rsidRDefault="0066574C" w:rsidP="0066574C">
      <w:pPr>
        <w:rPr>
          <w:sz w:val="28"/>
          <w:szCs w:val="28"/>
          <w:lang w:val="uk-UA"/>
        </w:rPr>
      </w:pPr>
    </w:p>
    <w:p w:rsidR="0066574C" w:rsidRDefault="0066574C" w:rsidP="0066574C">
      <w:pPr>
        <w:rPr>
          <w:sz w:val="28"/>
          <w:szCs w:val="28"/>
          <w:lang w:val="uk-UA"/>
        </w:rPr>
      </w:pPr>
    </w:p>
    <w:p w:rsidR="0066574C" w:rsidRDefault="0066574C" w:rsidP="0066574C">
      <w:pPr>
        <w:rPr>
          <w:sz w:val="28"/>
          <w:szCs w:val="28"/>
          <w:lang w:val="uk-UA"/>
        </w:rPr>
      </w:pPr>
    </w:p>
    <w:p w:rsidR="0066574C" w:rsidRPr="0066574C" w:rsidRDefault="0066574C" w:rsidP="0066574C">
      <w:pPr>
        <w:rPr>
          <w:sz w:val="28"/>
          <w:szCs w:val="28"/>
          <w:lang w:val="uk-UA"/>
        </w:rPr>
        <w:sectPr w:rsidR="0066574C" w:rsidRPr="0066574C">
          <w:pgSz w:w="11909" w:h="16834"/>
          <w:pgMar w:top="1134" w:right="567" w:bottom="1134" w:left="1701" w:header="720" w:footer="720" w:gutter="0"/>
          <w:cols w:space="720"/>
        </w:sectPr>
      </w:pPr>
    </w:p>
    <w:p w:rsidR="00D01E25" w:rsidRPr="00DB6D71" w:rsidRDefault="00D01E25" w:rsidP="0066574C">
      <w:pPr>
        <w:rPr>
          <w:sz w:val="28"/>
          <w:szCs w:val="28"/>
          <w:lang w:val="uk-UA"/>
        </w:rPr>
      </w:pPr>
    </w:p>
    <w:sectPr w:rsidR="00D01E25" w:rsidRPr="00DB6D71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71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525D"/>
    <w:rsid w:val="000E175C"/>
    <w:rsid w:val="000E17D1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CB4"/>
    <w:rsid w:val="00172D6B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E1CC3"/>
    <w:rsid w:val="001E235A"/>
    <w:rsid w:val="001E293E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069"/>
    <w:rsid w:val="00421842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57A28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21B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26B6"/>
    <w:rsid w:val="00533769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51007"/>
    <w:rsid w:val="00552C12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176B"/>
    <w:rsid w:val="006035CD"/>
    <w:rsid w:val="006036EB"/>
    <w:rsid w:val="006048FA"/>
    <w:rsid w:val="00605518"/>
    <w:rsid w:val="00605975"/>
    <w:rsid w:val="00607ABE"/>
    <w:rsid w:val="00607B00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27E96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574C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D7BAD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2195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B0D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52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F7F"/>
    <w:rsid w:val="00BA6A73"/>
    <w:rsid w:val="00BB41E8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6D71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3359"/>
    <w:rsid w:val="00E56E46"/>
    <w:rsid w:val="00E608D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6978"/>
    <w:rsid w:val="00F03568"/>
    <w:rsid w:val="00F0523C"/>
    <w:rsid w:val="00F106E4"/>
    <w:rsid w:val="00F13645"/>
    <w:rsid w:val="00F161A2"/>
    <w:rsid w:val="00F172E9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517"/>
  <w15:docId w15:val="{71D50EFE-A6C0-4837-89C0-D05132BC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D7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4">
    <w:name w:val="Hyperlink"/>
    <w:basedOn w:val="a0"/>
    <w:uiPriority w:val="99"/>
    <w:unhideWhenUsed/>
    <w:rsid w:val="00DB6D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рабочий</cp:lastModifiedBy>
  <cp:revision>2</cp:revision>
  <dcterms:created xsi:type="dcterms:W3CDTF">2023-11-08T08:37:00Z</dcterms:created>
  <dcterms:modified xsi:type="dcterms:W3CDTF">2023-11-08T08:37:00Z</dcterms:modified>
</cp:coreProperties>
</file>