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53C" w:rsidRDefault="007F153C" w:rsidP="007F153C">
      <w:pPr>
        <w:jc w:val="center"/>
        <w:rPr>
          <w:b/>
          <w:sz w:val="28"/>
          <w:szCs w:val="28"/>
        </w:rPr>
      </w:pPr>
      <w:r>
        <w:rPr>
          <w:b/>
          <w:sz w:val="28"/>
          <w:szCs w:val="28"/>
        </w:rPr>
        <w:t>КОМУНАЛЬНИЙ ЗАКЛАД «КУП’ЯНСЬКА СПЕЦІАЛЬНА ШКОЛА» ХАРКІВСЬКОЇ ОБЛАСНОЇ РАДИ</w:t>
      </w:r>
    </w:p>
    <w:p w:rsidR="007F153C" w:rsidRDefault="007F153C" w:rsidP="007F153C">
      <w:pPr>
        <w:jc w:val="center"/>
        <w:rPr>
          <w:b/>
          <w:sz w:val="28"/>
          <w:szCs w:val="28"/>
        </w:rPr>
      </w:pPr>
      <w:r>
        <w:rPr>
          <w:b/>
          <w:sz w:val="28"/>
          <w:szCs w:val="28"/>
        </w:rPr>
        <w:t>(КЗ «КСШ» ХОР)</w:t>
      </w:r>
    </w:p>
    <w:p w:rsidR="007F153C" w:rsidRDefault="007F153C" w:rsidP="007F153C">
      <w:pPr>
        <w:jc w:val="center"/>
        <w:rPr>
          <w:b/>
          <w:sz w:val="28"/>
          <w:szCs w:val="28"/>
        </w:rPr>
      </w:pPr>
      <w:r>
        <w:rPr>
          <w:b/>
          <w:sz w:val="28"/>
          <w:szCs w:val="28"/>
        </w:rPr>
        <w:t xml:space="preserve">                                                                                           Код ЄДРПОУ 22672094</w:t>
      </w:r>
    </w:p>
    <w:p w:rsidR="007F153C" w:rsidRPr="007E5E11" w:rsidRDefault="007F153C" w:rsidP="007F153C">
      <w:pPr>
        <w:jc w:val="center"/>
        <w:rPr>
          <w:b/>
          <w:sz w:val="28"/>
          <w:szCs w:val="28"/>
        </w:rPr>
      </w:pPr>
    </w:p>
    <w:p w:rsidR="007F153C" w:rsidRPr="007A0117" w:rsidRDefault="007F153C" w:rsidP="007F153C">
      <w:pPr>
        <w:widowControl/>
        <w:autoSpaceDE/>
        <w:autoSpaceDN/>
        <w:adjustRightInd/>
        <w:jc w:val="center"/>
        <w:rPr>
          <w:b/>
          <w:bCs/>
          <w:sz w:val="28"/>
          <w:szCs w:val="24"/>
          <w:lang w:val="uk-UA"/>
        </w:rPr>
      </w:pPr>
      <w:r w:rsidRPr="00F060F6">
        <w:rPr>
          <w:b/>
          <w:bCs/>
          <w:sz w:val="28"/>
          <w:szCs w:val="24"/>
          <w:lang w:val="uk-UA"/>
        </w:rPr>
        <w:t xml:space="preserve">НАКАЗ </w:t>
      </w:r>
    </w:p>
    <w:p w:rsidR="007F153C" w:rsidRPr="00FD6721" w:rsidRDefault="00F253DC" w:rsidP="007F153C">
      <w:pPr>
        <w:pStyle w:val="a3"/>
        <w:jc w:val="left"/>
      </w:pPr>
      <w:r>
        <w:rPr>
          <w:b/>
        </w:rPr>
        <w:t>11</w:t>
      </w:r>
      <w:r w:rsidR="007F153C" w:rsidRPr="00FD6721">
        <w:rPr>
          <w:b/>
        </w:rPr>
        <w:t>.</w:t>
      </w:r>
      <w:r w:rsidR="007F153C" w:rsidRPr="00661B7D">
        <w:rPr>
          <w:b/>
        </w:rPr>
        <w:t>03.2024</w:t>
      </w:r>
      <w:r w:rsidR="007F153C" w:rsidRPr="00FD6721">
        <w:t xml:space="preserve">             </w:t>
      </w:r>
      <w:r w:rsidR="007F153C">
        <w:tab/>
        <w:t xml:space="preserve">      </w:t>
      </w:r>
      <w:r w:rsidR="007F153C" w:rsidRPr="00C04F99">
        <w:t xml:space="preserve"> </w:t>
      </w:r>
      <w:r w:rsidR="007F153C">
        <w:tab/>
      </w:r>
      <w:r w:rsidR="007F153C" w:rsidRPr="007E5E11">
        <w:rPr>
          <w:b/>
        </w:rPr>
        <w:t xml:space="preserve">  </w:t>
      </w:r>
      <w:r w:rsidR="007F153C">
        <w:rPr>
          <w:b/>
        </w:rPr>
        <w:t xml:space="preserve">   </w:t>
      </w:r>
      <w:r w:rsidR="007F153C" w:rsidRPr="007E5E11">
        <w:rPr>
          <w:b/>
        </w:rPr>
        <w:t>м.</w:t>
      </w:r>
      <w:r w:rsidR="007F153C">
        <w:t xml:space="preserve"> </w:t>
      </w:r>
      <w:r w:rsidR="007F153C" w:rsidRPr="000E6FFF">
        <w:rPr>
          <w:b/>
        </w:rPr>
        <w:t xml:space="preserve">Куп’янськ </w:t>
      </w:r>
      <w:r w:rsidR="007F153C" w:rsidRPr="00C04F99">
        <w:tab/>
      </w:r>
      <w:r w:rsidR="007F153C" w:rsidRPr="00C04F99">
        <w:tab/>
      </w:r>
      <w:r w:rsidR="007F153C" w:rsidRPr="00C04F99">
        <w:tab/>
      </w:r>
      <w:r w:rsidR="007F153C">
        <w:tab/>
        <w:t xml:space="preserve">             </w:t>
      </w:r>
      <w:r w:rsidR="007F153C" w:rsidRPr="001603B4">
        <w:rPr>
          <w:b/>
        </w:rPr>
        <w:t>№</w:t>
      </w:r>
      <w:r w:rsidR="007F153C">
        <w:rPr>
          <w:b/>
        </w:rPr>
        <w:t xml:space="preserve"> ___</w:t>
      </w:r>
    </w:p>
    <w:p w:rsidR="007F153C" w:rsidRPr="00A208EC" w:rsidRDefault="007F153C" w:rsidP="007F153C">
      <w:pPr>
        <w:widowControl/>
        <w:autoSpaceDE/>
        <w:autoSpaceDN/>
        <w:adjustRightInd/>
        <w:jc w:val="both"/>
        <w:rPr>
          <w:rFonts w:eastAsia="Calibri"/>
          <w:b/>
          <w:bCs/>
          <w:sz w:val="28"/>
          <w:szCs w:val="28"/>
          <w:lang w:val="uk-UA" w:eastAsia="en-US"/>
        </w:rPr>
      </w:pPr>
      <w:r w:rsidRPr="00A208EC">
        <w:rPr>
          <w:rFonts w:eastAsia="Calibri"/>
          <w:b/>
          <w:bCs/>
          <w:sz w:val="28"/>
          <w:szCs w:val="28"/>
          <w:lang w:val="uk-UA" w:eastAsia="en-US"/>
        </w:rPr>
        <w:tab/>
      </w:r>
      <w:r w:rsidRPr="00A208EC">
        <w:rPr>
          <w:rFonts w:eastAsia="Calibri"/>
          <w:b/>
          <w:bCs/>
          <w:sz w:val="28"/>
          <w:szCs w:val="28"/>
          <w:lang w:val="uk-UA" w:eastAsia="en-US"/>
        </w:rPr>
        <w:tab/>
        <w:t xml:space="preserve"> </w:t>
      </w:r>
    </w:p>
    <w:p w:rsidR="007F153C" w:rsidRDefault="007F153C" w:rsidP="007F153C">
      <w:pPr>
        <w:jc w:val="both"/>
        <w:rPr>
          <w:b/>
          <w:sz w:val="28"/>
          <w:szCs w:val="28"/>
          <w:lang w:val="uk-UA"/>
        </w:rPr>
      </w:pPr>
      <w:r>
        <w:rPr>
          <w:b/>
          <w:sz w:val="28"/>
          <w:lang w:val="uk-UA"/>
        </w:rPr>
        <w:t xml:space="preserve">Про підсумки </w:t>
      </w:r>
      <w:r>
        <w:rPr>
          <w:b/>
          <w:sz w:val="28"/>
          <w:szCs w:val="28"/>
          <w:lang w:val="uk-UA"/>
        </w:rPr>
        <w:t>проведення</w:t>
      </w:r>
    </w:p>
    <w:p w:rsidR="003510BA" w:rsidRDefault="003510BA" w:rsidP="003510BA">
      <w:pPr>
        <w:tabs>
          <w:tab w:val="left" w:pos="1019"/>
        </w:tabs>
        <w:rPr>
          <w:b/>
          <w:sz w:val="28"/>
          <w:szCs w:val="28"/>
          <w:lang w:val="uk-UA"/>
        </w:rPr>
      </w:pPr>
      <w:r>
        <w:rPr>
          <w:b/>
          <w:sz w:val="28"/>
          <w:szCs w:val="28"/>
          <w:lang w:val="uk-UA"/>
        </w:rPr>
        <w:t xml:space="preserve">Шевченківських днів </w:t>
      </w:r>
    </w:p>
    <w:p w:rsidR="003510BA" w:rsidRPr="003510BA" w:rsidRDefault="003510BA" w:rsidP="003510BA">
      <w:pPr>
        <w:tabs>
          <w:tab w:val="left" w:pos="1019"/>
        </w:tabs>
        <w:rPr>
          <w:b/>
          <w:sz w:val="28"/>
          <w:szCs w:val="28"/>
          <w:lang w:val="uk-UA"/>
        </w:rPr>
      </w:pPr>
      <w:r w:rsidRPr="003510BA">
        <w:rPr>
          <w:b/>
          <w:sz w:val="28"/>
          <w:szCs w:val="28"/>
          <w:lang w:val="uk-UA"/>
        </w:rPr>
        <w:t>«Шевченкове слово – сучасна зброя»</w:t>
      </w:r>
    </w:p>
    <w:p w:rsidR="0079790D" w:rsidRDefault="0079790D">
      <w:pPr>
        <w:rPr>
          <w:lang w:val="uk-UA"/>
        </w:rPr>
      </w:pPr>
    </w:p>
    <w:p w:rsidR="001008BC" w:rsidRDefault="001008BC">
      <w:pPr>
        <w:rPr>
          <w:lang w:val="uk-UA"/>
        </w:rPr>
      </w:pPr>
    </w:p>
    <w:p w:rsidR="00556CF9" w:rsidRPr="008B1F02" w:rsidRDefault="001008BC" w:rsidP="001E27A8">
      <w:pPr>
        <w:ind w:firstLine="708"/>
        <w:jc w:val="both"/>
        <w:rPr>
          <w:sz w:val="28"/>
          <w:szCs w:val="28"/>
          <w:lang w:val="uk-UA"/>
        </w:rPr>
      </w:pPr>
      <w:r w:rsidRPr="001008BC">
        <w:rPr>
          <w:sz w:val="28"/>
          <w:szCs w:val="28"/>
          <w:lang w:val="uk-UA"/>
        </w:rPr>
        <w:t xml:space="preserve">На виконання Указу Президента </w:t>
      </w:r>
      <w:r w:rsidRPr="008B1F02">
        <w:rPr>
          <w:sz w:val="28"/>
          <w:szCs w:val="28"/>
          <w:lang w:val="uk-UA"/>
        </w:rPr>
        <w:t>України</w:t>
      </w:r>
      <w:r w:rsidR="008B1F02" w:rsidRPr="008B1F02">
        <w:rPr>
          <w:sz w:val="28"/>
          <w:szCs w:val="28"/>
          <w:lang w:val="uk-UA"/>
        </w:rPr>
        <w:t xml:space="preserve"> від 18.05.2019 року № 286/2019</w:t>
      </w:r>
      <w:r w:rsidRPr="008B1F02">
        <w:rPr>
          <w:sz w:val="28"/>
          <w:szCs w:val="28"/>
          <w:lang w:val="uk-UA"/>
        </w:rPr>
        <w:t xml:space="preserve"> «Про Стратегію національно-патріотичного виховання»,</w:t>
      </w:r>
      <w:r w:rsidRPr="001008BC">
        <w:rPr>
          <w:sz w:val="28"/>
          <w:szCs w:val="28"/>
          <w:lang w:val="uk-UA"/>
        </w:rPr>
        <w:t xml:space="preserve"> відповідно до плану роботи КЗ «КСШ» ХОР </w:t>
      </w:r>
      <w:r>
        <w:rPr>
          <w:sz w:val="28"/>
          <w:szCs w:val="28"/>
          <w:lang w:val="uk-UA"/>
        </w:rPr>
        <w:t>на 2023/2024</w:t>
      </w:r>
      <w:r w:rsidRPr="001008BC">
        <w:rPr>
          <w:sz w:val="28"/>
          <w:szCs w:val="28"/>
          <w:lang w:val="uk-UA"/>
        </w:rPr>
        <w:t xml:space="preserve"> навчальний рік, з метою популяризації творчої спадщини Т.Г.Шевченка, розширення знань учнів про життєвий і творчий шлях Великого Кобзаря, виховання почуття пошани та гордості за славетного письменника-революціонера українського народу, прилучення дітей і юнацтва до глибин Шевченківської мудрості, розвитку особистості на традиціях української історії та культури, виховання любові до рідної мови, поваги до національних цінностей України, виховання патріотичних почуттів, свідомої громадянської позиції та естетичних смаків, у </w:t>
      </w:r>
      <w:r>
        <w:rPr>
          <w:sz w:val="28"/>
          <w:szCs w:val="28"/>
          <w:lang w:val="uk-UA"/>
        </w:rPr>
        <w:t>закладі освіти в період з 06.03.2024 року по 08.03.2024</w:t>
      </w:r>
      <w:r w:rsidRPr="001008BC">
        <w:rPr>
          <w:sz w:val="28"/>
          <w:szCs w:val="28"/>
          <w:lang w:val="uk-UA"/>
        </w:rPr>
        <w:t xml:space="preserve"> року проведено заходи виховного впливу на учнів, присвячені творчості Тараса Шевченка.</w:t>
      </w:r>
    </w:p>
    <w:p w:rsidR="00FD6721" w:rsidRDefault="00556CF9" w:rsidP="001E27A8">
      <w:pPr>
        <w:pStyle w:val="a5"/>
        <w:ind w:left="0" w:firstLine="708"/>
        <w:jc w:val="both"/>
      </w:pPr>
      <w:r>
        <w:t>З</w:t>
      </w:r>
      <w:r w:rsidRPr="00A159A9">
        <w:t xml:space="preserve">аходи </w:t>
      </w:r>
      <w:r>
        <w:t xml:space="preserve">до </w:t>
      </w:r>
      <w:r w:rsidRPr="00A159A9">
        <w:t xml:space="preserve">Шевченківських </w:t>
      </w:r>
      <w:r w:rsidR="008B1F02">
        <w:t xml:space="preserve">днів були ретельно підготовлені </w:t>
      </w:r>
      <w:r>
        <w:t xml:space="preserve"> й ус</w:t>
      </w:r>
      <w:r w:rsidRPr="00A159A9">
        <w:t>пішно проведені</w:t>
      </w:r>
      <w:r w:rsidR="00F8218C">
        <w:t xml:space="preserve"> в дистанційному форматі</w:t>
      </w:r>
      <w:r w:rsidRPr="00A159A9">
        <w:t xml:space="preserve">. </w:t>
      </w:r>
      <w:r>
        <w:t>В</w:t>
      </w:r>
      <w:r w:rsidRPr="00A159A9">
        <w:t>икористовувалися інформаційно-комунікативні технології, інтерактивні методи, що сприяло кращому засвоєнню матеріалу учням</w:t>
      </w:r>
      <w:r>
        <w:t>и, вихованню поваги до творчос</w:t>
      </w:r>
      <w:r w:rsidRPr="00A159A9">
        <w:t>ті Кобзаря, до глибин шевченківської му</w:t>
      </w:r>
      <w:r>
        <w:t>дрості, утвердження його духов</w:t>
      </w:r>
      <w:r w:rsidRPr="00A159A9">
        <w:t>них заповідей як важливого чинника консолідації суспільства серед учнів.</w:t>
      </w:r>
    </w:p>
    <w:p w:rsidR="00556CF9" w:rsidRDefault="00C14D3B" w:rsidP="001E27A8">
      <w:pPr>
        <w:pStyle w:val="a5"/>
        <w:ind w:left="0" w:firstLine="708"/>
        <w:jc w:val="both"/>
        <w:rPr>
          <w:spacing w:val="-2"/>
        </w:rPr>
      </w:pPr>
      <w:r>
        <w:t xml:space="preserve">З нагоди відзначення </w:t>
      </w:r>
      <w:r w:rsidR="003510BA">
        <w:t xml:space="preserve">210-річчя </w:t>
      </w:r>
      <w:r w:rsidR="003510BA" w:rsidRPr="00EF2625">
        <w:t>від дня народження Т. Г. Шевченка</w:t>
      </w:r>
      <w:r w:rsidR="00556CF9">
        <w:rPr>
          <w:spacing w:val="-2"/>
        </w:rPr>
        <w:t xml:space="preserve"> </w:t>
      </w:r>
      <w:r>
        <w:t>проведено</w:t>
      </w:r>
      <w:r w:rsidR="00556CF9">
        <w:rPr>
          <w:spacing w:val="-2"/>
        </w:rPr>
        <w:t>:</w:t>
      </w:r>
    </w:p>
    <w:p w:rsidR="007B4608" w:rsidRDefault="007B4608" w:rsidP="001E27A8">
      <w:pPr>
        <w:jc w:val="both"/>
        <w:rPr>
          <w:sz w:val="28"/>
          <w:szCs w:val="28"/>
          <w:lang w:val="uk-UA"/>
        </w:rPr>
      </w:pPr>
      <w:r>
        <w:rPr>
          <w:sz w:val="28"/>
          <w:szCs w:val="28"/>
          <w:lang w:val="uk-UA"/>
        </w:rPr>
        <w:t>Вчителями української мови та літератури</w:t>
      </w:r>
      <w:r w:rsidR="00C14D3B">
        <w:rPr>
          <w:sz w:val="28"/>
          <w:szCs w:val="28"/>
          <w:lang w:val="uk-UA"/>
        </w:rPr>
        <w:t xml:space="preserve"> для </w:t>
      </w:r>
      <w:r w:rsidR="0046195A">
        <w:rPr>
          <w:sz w:val="28"/>
          <w:szCs w:val="28"/>
          <w:lang w:val="uk-UA"/>
        </w:rPr>
        <w:t>5-10-х класів</w:t>
      </w:r>
      <w:r>
        <w:rPr>
          <w:sz w:val="28"/>
          <w:szCs w:val="28"/>
          <w:lang w:val="uk-UA"/>
        </w:rPr>
        <w:t>:</w:t>
      </w:r>
    </w:p>
    <w:p w:rsidR="007B4608" w:rsidRPr="007B4608" w:rsidRDefault="007B4608" w:rsidP="001E27A8">
      <w:pPr>
        <w:pStyle w:val="a7"/>
        <w:numPr>
          <w:ilvl w:val="0"/>
          <w:numId w:val="5"/>
        </w:numPr>
        <w:jc w:val="both"/>
        <w:rPr>
          <w:sz w:val="28"/>
          <w:szCs w:val="28"/>
        </w:rPr>
      </w:pPr>
      <w:r w:rsidRPr="007B4608">
        <w:rPr>
          <w:sz w:val="28"/>
          <w:szCs w:val="28"/>
        </w:rPr>
        <w:t>інформаційні</w:t>
      </w:r>
      <w:r w:rsidR="00EF2625">
        <w:rPr>
          <w:sz w:val="28"/>
          <w:szCs w:val="28"/>
        </w:rPr>
        <w:t xml:space="preserve"> хвилинки «Незабутній Шевченко»</w:t>
      </w:r>
      <w:r w:rsidR="001925E9">
        <w:rPr>
          <w:sz w:val="28"/>
          <w:szCs w:val="28"/>
        </w:rPr>
        <w:t>,</w:t>
      </w:r>
      <w:r w:rsidR="00EF2625" w:rsidRPr="00EF2625">
        <w:rPr>
          <w:sz w:val="28"/>
          <w:szCs w:val="28"/>
        </w:rPr>
        <w:t xml:space="preserve"> які охопили історію життя та творчості поета, маловідомі факти з його життя, художню діяльність Т. Шевченка.</w:t>
      </w:r>
    </w:p>
    <w:p w:rsidR="007B4608" w:rsidRPr="007B4608" w:rsidRDefault="00C14D3B" w:rsidP="001E27A8">
      <w:pPr>
        <w:pStyle w:val="a7"/>
        <w:numPr>
          <w:ilvl w:val="0"/>
          <w:numId w:val="5"/>
        </w:numPr>
        <w:jc w:val="both"/>
        <w:rPr>
          <w:sz w:val="28"/>
          <w:szCs w:val="28"/>
        </w:rPr>
      </w:pPr>
      <w:r>
        <w:rPr>
          <w:sz w:val="28"/>
          <w:szCs w:val="28"/>
        </w:rPr>
        <w:t>л</w:t>
      </w:r>
      <w:r w:rsidR="007B4608" w:rsidRPr="007B4608">
        <w:rPr>
          <w:sz w:val="28"/>
          <w:szCs w:val="28"/>
        </w:rPr>
        <w:t>ітературна вікторина «Шевченкова криниця слова не міліє»</w:t>
      </w:r>
      <w:r w:rsidR="00FA3546">
        <w:rPr>
          <w:sz w:val="28"/>
          <w:szCs w:val="28"/>
        </w:rPr>
        <w:t>, у</w:t>
      </w:r>
      <w:r w:rsidRPr="00C14D3B">
        <w:rPr>
          <w:sz w:val="28"/>
          <w:szCs w:val="28"/>
        </w:rPr>
        <w:t>чні доводили свою обізнаність із життям і творчістю геніального поета, висловлювали власні думки, цитуючи його твори. Вихованці закладу ще раз доторкнулися своїми юними серцями до вічно живої поезії великого митця.</w:t>
      </w:r>
      <w:r w:rsidR="007B4608" w:rsidRPr="007B4608">
        <w:rPr>
          <w:sz w:val="28"/>
          <w:szCs w:val="28"/>
        </w:rPr>
        <w:t xml:space="preserve"> </w:t>
      </w:r>
    </w:p>
    <w:p w:rsidR="007B4608" w:rsidRPr="007B4608" w:rsidRDefault="00EF2625" w:rsidP="001E27A8">
      <w:pPr>
        <w:pStyle w:val="a7"/>
        <w:numPr>
          <w:ilvl w:val="0"/>
          <w:numId w:val="5"/>
        </w:numPr>
        <w:jc w:val="both"/>
      </w:pPr>
      <w:r>
        <w:rPr>
          <w:sz w:val="28"/>
          <w:szCs w:val="28"/>
        </w:rPr>
        <w:t>к</w:t>
      </w:r>
      <w:r w:rsidR="007B4608" w:rsidRPr="007B4608">
        <w:rPr>
          <w:sz w:val="28"/>
          <w:szCs w:val="28"/>
        </w:rPr>
        <w:t>рилаті вислови «Слова Кобзаря  – не просто рядки вірша, а «МЕСЕДЖ у майбутнє»</w:t>
      </w:r>
      <w:r w:rsidR="001925E9">
        <w:rPr>
          <w:sz w:val="28"/>
          <w:szCs w:val="28"/>
        </w:rPr>
        <w:t>, діти</w:t>
      </w:r>
      <w:r>
        <w:rPr>
          <w:sz w:val="28"/>
          <w:szCs w:val="28"/>
        </w:rPr>
        <w:t xml:space="preserve"> </w:t>
      </w:r>
      <w:r w:rsidRPr="00EF2625">
        <w:rPr>
          <w:sz w:val="28"/>
          <w:szCs w:val="28"/>
        </w:rPr>
        <w:t>зачитали, прослухали і обговорили крилаті вислови Т.Г. Шевченка, переглянули презентацію.</w:t>
      </w:r>
    </w:p>
    <w:p w:rsidR="007B4608" w:rsidRPr="00C14D3B" w:rsidRDefault="0046195A" w:rsidP="001E27A8">
      <w:pPr>
        <w:pStyle w:val="a7"/>
        <w:numPr>
          <w:ilvl w:val="0"/>
          <w:numId w:val="5"/>
        </w:numPr>
        <w:jc w:val="both"/>
        <w:rPr>
          <w:sz w:val="28"/>
          <w:szCs w:val="28"/>
        </w:rPr>
      </w:pPr>
      <w:r>
        <w:rPr>
          <w:sz w:val="28"/>
          <w:szCs w:val="28"/>
        </w:rPr>
        <w:lastRenderedPageBreak/>
        <w:t>п</w:t>
      </w:r>
      <w:r w:rsidR="007B4608" w:rsidRPr="0046195A">
        <w:rPr>
          <w:sz w:val="28"/>
          <w:szCs w:val="28"/>
        </w:rPr>
        <w:t>оетичні читання «Єднаймо Україну Тарасовим словом»</w:t>
      </w:r>
      <w:r w:rsidR="00FA3546">
        <w:rPr>
          <w:sz w:val="28"/>
          <w:szCs w:val="28"/>
        </w:rPr>
        <w:t xml:space="preserve">, </w:t>
      </w:r>
      <w:r>
        <w:rPr>
          <w:sz w:val="28"/>
          <w:szCs w:val="28"/>
        </w:rPr>
        <w:t>прослухал</w:t>
      </w:r>
      <w:r w:rsidRPr="0046195A">
        <w:rPr>
          <w:sz w:val="28"/>
          <w:szCs w:val="28"/>
        </w:rPr>
        <w:t>и пісні на слова Т.Г.Шевченка у</w:t>
      </w:r>
      <w:r>
        <w:rPr>
          <w:sz w:val="28"/>
          <w:szCs w:val="28"/>
        </w:rPr>
        <w:t xml:space="preserve"> сучасному виконанні, переглянул</w:t>
      </w:r>
      <w:r w:rsidRPr="0046195A">
        <w:rPr>
          <w:sz w:val="28"/>
          <w:szCs w:val="28"/>
        </w:rPr>
        <w:t>и ілюстрації до карт</w:t>
      </w:r>
      <w:r>
        <w:rPr>
          <w:sz w:val="28"/>
          <w:szCs w:val="28"/>
        </w:rPr>
        <w:t xml:space="preserve">ин та малюнків великого Кобзаря, а також </w:t>
      </w:r>
      <w:r w:rsidRPr="0046195A">
        <w:rPr>
          <w:sz w:val="28"/>
          <w:szCs w:val="28"/>
        </w:rPr>
        <w:t>мандрували за допомогою Шевченкових слів «любимою убогою Україною», декламуючи його поезію, виразн</w:t>
      </w:r>
      <w:r>
        <w:rPr>
          <w:sz w:val="28"/>
          <w:szCs w:val="28"/>
        </w:rPr>
        <w:t>о читаючи уривки з творів напам</w:t>
      </w:r>
      <w:r w:rsidRPr="0046195A">
        <w:rPr>
          <w:sz w:val="28"/>
          <w:szCs w:val="28"/>
        </w:rPr>
        <w:t>’ять.</w:t>
      </w:r>
      <w:r>
        <w:rPr>
          <w:sz w:val="28"/>
          <w:szCs w:val="28"/>
        </w:rPr>
        <w:t xml:space="preserve"> </w:t>
      </w:r>
    </w:p>
    <w:p w:rsidR="007B4608" w:rsidRPr="007B4608" w:rsidRDefault="007B4608" w:rsidP="001E27A8">
      <w:pPr>
        <w:rPr>
          <w:sz w:val="28"/>
          <w:szCs w:val="28"/>
          <w:lang w:val="uk-UA"/>
        </w:rPr>
      </w:pPr>
      <w:r w:rsidRPr="007B4608">
        <w:rPr>
          <w:sz w:val="28"/>
          <w:szCs w:val="28"/>
          <w:lang w:val="uk-UA"/>
        </w:rPr>
        <w:t>Класними керівниками 2-4-х класів:</w:t>
      </w:r>
    </w:p>
    <w:p w:rsidR="007B4608" w:rsidRPr="00F05C91" w:rsidRDefault="00F05C91" w:rsidP="001E27A8">
      <w:pPr>
        <w:pStyle w:val="a7"/>
        <w:numPr>
          <w:ilvl w:val="0"/>
          <w:numId w:val="4"/>
        </w:numPr>
        <w:jc w:val="both"/>
        <w:rPr>
          <w:sz w:val="28"/>
          <w:szCs w:val="28"/>
        </w:rPr>
      </w:pPr>
      <w:r>
        <w:rPr>
          <w:sz w:val="28"/>
          <w:szCs w:val="28"/>
        </w:rPr>
        <w:t>л</w:t>
      </w:r>
      <w:r w:rsidR="007B4608" w:rsidRPr="00F05C91">
        <w:rPr>
          <w:sz w:val="28"/>
          <w:szCs w:val="28"/>
        </w:rPr>
        <w:t>ітературна година «Іду з дитинства до Тараса»</w:t>
      </w:r>
      <w:r w:rsidR="00FA3546">
        <w:rPr>
          <w:sz w:val="28"/>
          <w:szCs w:val="28"/>
        </w:rPr>
        <w:t>, в</w:t>
      </w:r>
      <w:r w:rsidRPr="00F05C91">
        <w:rPr>
          <w:sz w:val="28"/>
          <w:szCs w:val="28"/>
        </w:rPr>
        <w:t xml:space="preserve">чителі ознайомили учнів початкової школи з життєвим і творчим шляхом Кобзаря та традицією вшанування пам’яті Кобзаря </w:t>
      </w:r>
      <w:r>
        <w:rPr>
          <w:sz w:val="28"/>
          <w:szCs w:val="28"/>
        </w:rPr>
        <w:t>в Україні.</w:t>
      </w:r>
    </w:p>
    <w:p w:rsidR="003A2AE5" w:rsidRDefault="000E589E" w:rsidP="001E27A8">
      <w:pPr>
        <w:pStyle w:val="a7"/>
        <w:numPr>
          <w:ilvl w:val="0"/>
          <w:numId w:val="4"/>
        </w:numPr>
        <w:jc w:val="both"/>
        <w:rPr>
          <w:sz w:val="28"/>
          <w:szCs w:val="28"/>
        </w:rPr>
      </w:pPr>
      <w:r w:rsidRPr="00DB6B59">
        <w:rPr>
          <w:sz w:val="28"/>
          <w:szCs w:val="28"/>
        </w:rPr>
        <w:t>з</w:t>
      </w:r>
      <w:r w:rsidR="007B4608" w:rsidRPr="00DB6B59">
        <w:rPr>
          <w:sz w:val="28"/>
          <w:szCs w:val="28"/>
        </w:rPr>
        <w:t xml:space="preserve">аочна мандрівка «Сад Т.Г.Шевченка у </w:t>
      </w:r>
      <w:r w:rsidR="00DB6B59">
        <w:rPr>
          <w:sz w:val="28"/>
          <w:szCs w:val="28"/>
        </w:rPr>
        <w:t>м.</w:t>
      </w:r>
      <w:r w:rsidR="00DB6B59" w:rsidRPr="00DB6B59">
        <w:rPr>
          <w:sz w:val="28"/>
          <w:szCs w:val="28"/>
        </w:rPr>
        <w:t>Харкові</w:t>
      </w:r>
      <w:r w:rsidR="007B4608" w:rsidRPr="00DB6B59">
        <w:rPr>
          <w:sz w:val="28"/>
          <w:szCs w:val="28"/>
        </w:rPr>
        <w:t>»</w:t>
      </w:r>
      <w:r w:rsidR="00DB6B59">
        <w:rPr>
          <w:sz w:val="28"/>
          <w:szCs w:val="28"/>
        </w:rPr>
        <w:t>,</w:t>
      </w:r>
      <w:r w:rsidR="00BE6CD5" w:rsidRPr="00DB6B59">
        <w:rPr>
          <w:sz w:val="28"/>
          <w:szCs w:val="28"/>
        </w:rPr>
        <w:t xml:space="preserve"> </w:t>
      </w:r>
      <w:r w:rsidR="00F8218C" w:rsidRPr="00DB6B59">
        <w:rPr>
          <w:sz w:val="28"/>
          <w:szCs w:val="28"/>
        </w:rPr>
        <w:t xml:space="preserve"> показал</w:t>
      </w:r>
      <w:r w:rsidR="00BE6CD5" w:rsidRPr="00DB6B59">
        <w:rPr>
          <w:sz w:val="28"/>
          <w:szCs w:val="28"/>
        </w:rPr>
        <w:t xml:space="preserve">и </w:t>
      </w:r>
      <w:r w:rsidR="00A56E3D" w:rsidRPr="00DB6B59">
        <w:rPr>
          <w:sz w:val="28"/>
          <w:szCs w:val="28"/>
        </w:rPr>
        <w:t>як пов’язано з ім’ям</w:t>
      </w:r>
      <w:r w:rsidR="00BE6CD5" w:rsidRPr="00DB6B59">
        <w:rPr>
          <w:sz w:val="28"/>
          <w:szCs w:val="28"/>
        </w:rPr>
        <w:t xml:space="preserve"> великого Кобзаря</w:t>
      </w:r>
      <w:r w:rsidR="00DB6B59" w:rsidRPr="00DB6B59">
        <w:rPr>
          <w:sz w:val="28"/>
          <w:szCs w:val="28"/>
        </w:rPr>
        <w:t xml:space="preserve"> місто Харків, розширили знання про визначні місця та архітектурні споруди.</w:t>
      </w:r>
    </w:p>
    <w:p w:rsidR="003A2AE5" w:rsidRPr="00FA3546" w:rsidRDefault="000E589E" w:rsidP="001E27A8">
      <w:pPr>
        <w:pStyle w:val="a7"/>
        <w:numPr>
          <w:ilvl w:val="0"/>
          <w:numId w:val="4"/>
        </w:numPr>
        <w:jc w:val="both"/>
        <w:rPr>
          <w:sz w:val="28"/>
          <w:szCs w:val="28"/>
        </w:rPr>
      </w:pPr>
      <w:r w:rsidRPr="003A2AE5">
        <w:rPr>
          <w:sz w:val="28"/>
          <w:szCs w:val="28"/>
        </w:rPr>
        <w:t>п</w:t>
      </w:r>
      <w:r w:rsidR="007B4608" w:rsidRPr="003A2AE5">
        <w:rPr>
          <w:sz w:val="28"/>
          <w:szCs w:val="28"/>
        </w:rPr>
        <w:t>оетична сторінка «Коли дитя читає Кобзаря»</w:t>
      </w:r>
      <w:r w:rsidR="003A2AE5" w:rsidRPr="003A2AE5">
        <w:rPr>
          <w:sz w:val="28"/>
          <w:szCs w:val="28"/>
        </w:rPr>
        <w:t>, учасники заходу здійснили відео-подорож до Шевченківського краю, села Моринці – місця народження великого поета. </w:t>
      </w:r>
      <w:r w:rsidR="007B4608" w:rsidRPr="00FA3546">
        <w:rPr>
          <w:sz w:val="28"/>
          <w:szCs w:val="28"/>
        </w:rPr>
        <w:t xml:space="preserve"> </w:t>
      </w:r>
    </w:p>
    <w:p w:rsidR="007B4608" w:rsidRPr="003A2AE5" w:rsidRDefault="001925E9" w:rsidP="001E27A8">
      <w:pPr>
        <w:jc w:val="both"/>
        <w:rPr>
          <w:sz w:val="28"/>
          <w:szCs w:val="28"/>
        </w:rPr>
      </w:pPr>
      <w:r w:rsidRPr="003A2AE5">
        <w:rPr>
          <w:sz w:val="28"/>
          <w:szCs w:val="28"/>
        </w:rPr>
        <w:t>Вихователями</w:t>
      </w:r>
      <w:r w:rsidR="007B4608" w:rsidRPr="003A2AE5">
        <w:rPr>
          <w:sz w:val="28"/>
          <w:szCs w:val="28"/>
        </w:rPr>
        <w:t xml:space="preserve"> 2-10-х класів:</w:t>
      </w:r>
    </w:p>
    <w:p w:rsidR="007B4608" w:rsidRPr="00EF2625" w:rsidRDefault="00EF2625" w:rsidP="001E27A8">
      <w:pPr>
        <w:pStyle w:val="a7"/>
        <w:numPr>
          <w:ilvl w:val="0"/>
          <w:numId w:val="6"/>
        </w:numPr>
        <w:jc w:val="both"/>
        <w:rPr>
          <w:sz w:val="28"/>
          <w:szCs w:val="28"/>
        </w:rPr>
      </w:pPr>
      <w:r>
        <w:rPr>
          <w:sz w:val="28"/>
          <w:szCs w:val="28"/>
        </w:rPr>
        <w:t>в</w:t>
      </w:r>
      <w:r w:rsidR="007B4608" w:rsidRPr="00EF2625">
        <w:rPr>
          <w:sz w:val="28"/>
          <w:szCs w:val="28"/>
        </w:rPr>
        <w:t>иставка ілюстрацій</w:t>
      </w:r>
      <w:r>
        <w:rPr>
          <w:sz w:val="28"/>
          <w:szCs w:val="28"/>
        </w:rPr>
        <w:t xml:space="preserve"> «</w:t>
      </w:r>
      <w:r w:rsidR="001925E9">
        <w:rPr>
          <w:sz w:val="28"/>
          <w:szCs w:val="28"/>
        </w:rPr>
        <w:t>Квантовий стрибок Шевченка» та</w:t>
      </w:r>
      <w:r w:rsidRPr="00EF2625">
        <w:rPr>
          <w:sz w:val="28"/>
          <w:szCs w:val="28"/>
        </w:rPr>
        <w:t xml:space="preserve"> к</w:t>
      </w:r>
      <w:r w:rsidR="007B4608" w:rsidRPr="00EF2625">
        <w:rPr>
          <w:sz w:val="28"/>
          <w:szCs w:val="28"/>
        </w:rPr>
        <w:t>осплей «Нові образи Кобзаря або як Шевченко став мемом»</w:t>
      </w:r>
      <w:r w:rsidR="00FA3546">
        <w:rPr>
          <w:sz w:val="28"/>
          <w:szCs w:val="28"/>
        </w:rPr>
        <w:t>, у</w:t>
      </w:r>
      <w:r w:rsidRPr="00EF2625">
        <w:rPr>
          <w:sz w:val="28"/>
          <w:szCs w:val="28"/>
        </w:rPr>
        <w:t xml:space="preserve">чні </w:t>
      </w:r>
      <w:r w:rsidR="00F05C91" w:rsidRPr="00EF2625">
        <w:rPr>
          <w:sz w:val="28"/>
          <w:szCs w:val="28"/>
        </w:rPr>
        <w:t xml:space="preserve"> з задоволенням взяли участь</w:t>
      </w:r>
      <w:r w:rsidRPr="00EF2625">
        <w:rPr>
          <w:sz w:val="28"/>
          <w:szCs w:val="28"/>
        </w:rPr>
        <w:t xml:space="preserve"> у цих заходах</w:t>
      </w:r>
      <w:r w:rsidR="001E27A8">
        <w:rPr>
          <w:sz w:val="28"/>
          <w:szCs w:val="28"/>
        </w:rPr>
        <w:t>,</w:t>
      </w:r>
      <w:r w:rsidRPr="00EF2625">
        <w:rPr>
          <w:sz w:val="28"/>
          <w:szCs w:val="28"/>
        </w:rPr>
        <w:t xml:space="preserve"> метою яких було пробудити цікавість учнів до постаті Тараса Шевченка, </w:t>
      </w:r>
      <w:r>
        <w:rPr>
          <w:sz w:val="28"/>
          <w:szCs w:val="28"/>
        </w:rPr>
        <w:t>показ</w:t>
      </w:r>
      <w:r w:rsidRPr="00EF2625">
        <w:rPr>
          <w:sz w:val="28"/>
          <w:szCs w:val="28"/>
        </w:rPr>
        <w:t xml:space="preserve">ати його різним та </w:t>
      </w:r>
      <w:r>
        <w:rPr>
          <w:sz w:val="28"/>
          <w:szCs w:val="28"/>
        </w:rPr>
        <w:t>з</w:t>
      </w:r>
      <w:r w:rsidRPr="00EF2625">
        <w:rPr>
          <w:sz w:val="28"/>
          <w:szCs w:val="28"/>
        </w:rPr>
        <w:t>ламати стереотипний образ Шевченка-монумента.</w:t>
      </w:r>
    </w:p>
    <w:p w:rsidR="000E589E" w:rsidRPr="00FD0A5D" w:rsidRDefault="00EF2625" w:rsidP="001E27A8">
      <w:pPr>
        <w:pStyle w:val="a7"/>
        <w:numPr>
          <w:ilvl w:val="0"/>
          <w:numId w:val="6"/>
        </w:numPr>
        <w:jc w:val="both"/>
        <w:rPr>
          <w:sz w:val="28"/>
          <w:szCs w:val="28"/>
        </w:rPr>
      </w:pPr>
      <w:r>
        <w:rPr>
          <w:sz w:val="28"/>
          <w:szCs w:val="28"/>
        </w:rPr>
        <w:t>в</w:t>
      </w:r>
      <w:r w:rsidR="000E589E" w:rsidRPr="00EF2625">
        <w:rPr>
          <w:sz w:val="28"/>
          <w:szCs w:val="28"/>
        </w:rPr>
        <w:t>іртуальна зустріч «ШІ Т.Г.Шевченка»</w:t>
      </w:r>
      <w:r w:rsidR="001E27A8">
        <w:rPr>
          <w:sz w:val="28"/>
          <w:szCs w:val="28"/>
        </w:rPr>
        <w:t xml:space="preserve">, метою заходу було </w:t>
      </w:r>
      <w:r w:rsidR="00FD0A5D" w:rsidRPr="00FD0A5D">
        <w:rPr>
          <w:sz w:val="28"/>
          <w:szCs w:val="28"/>
        </w:rPr>
        <w:t>познайоми</w:t>
      </w:r>
      <w:r w:rsidR="00FD0A5D">
        <w:rPr>
          <w:sz w:val="28"/>
          <w:szCs w:val="28"/>
        </w:rPr>
        <w:t>ти з феноменом, що має назву «штучний інтелект»</w:t>
      </w:r>
      <w:r w:rsidR="00FD0A5D" w:rsidRPr="00FD0A5D">
        <w:rPr>
          <w:sz w:val="28"/>
          <w:szCs w:val="28"/>
        </w:rPr>
        <w:t>. </w:t>
      </w:r>
      <w:r w:rsidR="001E27A8">
        <w:rPr>
          <w:sz w:val="28"/>
          <w:szCs w:val="28"/>
        </w:rPr>
        <w:t>Вихованці к</w:t>
      </w:r>
      <w:r w:rsidR="00FD0A5D">
        <w:rPr>
          <w:sz w:val="28"/>
          <w:szCs w:val="28"/>
        </w:rPr>
        <w:t xml:space="preserve">реативно та творчо </w:t>
      </w:r>
      <w:r w:rsidR="00FD0A5D" w:rsidRPr="00FD0A5D">
        <w:rPr>
          <w:sz w:val="28"/>
          <w:szCs w:val="28"/>
        </w:rPr>
        <w:t xml:space="preserve"> долучились</w:t>
      </w:r>
      <w:r w:rsidR="00FD0A5D">
        <w:rPr>
          <w:sz w:val="28"/>
          <w:szCs w:val="28"/>
        </w:rPr>
        <w:t xml:space="preserve"> до зустрічі, вони заздалегідь підготували питання до штучного інтелекту Т.Г.Шевченка і в реальному часі змогли отримати відповіді на них.</w:t>
      </w:r>
    </w:p>
    <w:p w:rsidR="00556CF9" w:rsidRPr="00F253DC" w:rsidRDefault="001925E9" w:rsidP="001E27A8">
      <w:pPr>
        <w:pStyle w:val="a7"/>
        <w:numPr>
          <w:ilvl w:val="0"/>
          <w:numId w:val="6"/>
        </w:numPr>
        <w:rPr>
          <w:sz w:val="28"/>
          <w:szCs w:val="28"/>
        </w:rPr>
      </w:pPr>
      <w:r>
        <w:rPr>
          <w:sz w:val="28"/>
          <w:szCs w:val="28"/>
        </w:rPr>
        <w:t>участь у обласній мистецькій акції</w:t>
      </w:r>
      <w:r w:rsidRPr="001925E9">
        <w:rPr>
          <w:sz w:val="28"/>
          <w:szCs w:val="28"/>
        </w:rPr>
        <w:t xml:space="preserve"> «Нас єднають думи Кобзаря»</w:t>
      </w:r>
      <w:r>
        <w:rPr>
          <w:sz w:val="28"/>
          <w:szCs w:val="28"/>
        </w:rPr>
        <w:t>.</w:t>
      </w:r>
    </w:p>
    <w:p w:rsidR="00A35C8D" w:rsidRDefault="00A35C8D" w:rsidP="001E27A8">
      <w:pPr>
        <w:pStyle w:val="a5"/>
        <w:ind w:left="524"/>
        <w:rPr>
          <w:spacing w:val="-2"/>
        </w:rPr>
      </w:pPr>
      <w:r>
        <w:t>Виходячи</w:t>
      </w:r>
      <w:r>
        <w:rPr>
          <w:spacing w:val="-5"/>
        </w:rPr>
        <w:t xml:space="preserve"> </w:t>
      </w:r>
      <w:r>
        <w:t>з</w:t>
      </w:r>
      <w:r>
        <w:rPr>
          <w:spacing w:val="-1"/>
        </w:rPr>
        <w:t xml:space="preserve"> </w:t>
      </w:r>
      <w:r>
        <w:t>вище</w:t>
      </w:r>
      <w:r>
        <w:rPr>
          <w:spacing w:val="-6"/>
        </w:rPr>
        <w:t xml:space="preserve"> </w:t>
      </w:r>
      <w:r>
        <w:rPr>
          <w:spacing w:val="-2"/>
        </w:rPr>
        <w:t>викладеного</w:t>
      </w:r>
    </w:p>
    <w:p w:rsidR="00F253DC" w:rsidRDefault="00F253DC" w:rsidP="001E27A8">
      <w:pPr>
        <w:pStyle w:val="a5"/>
        <w:ind w:left="524"/>
      </w:pPr>
    </w:p>
    <w:p w:rsidR="00A35C8D" w:rsidRDefault="00A35C8D" w:rsidP="001E27A8">
      <w:pPr>
        <w:pStyle w:val="Heading1"/>
        <w:spacing w:before="0"/>
        <w:ind w:left="100"/>
        <w:rPr>
          <w:b w:val="0"/>
          <w:spacing w:val="-2"/>
        </w:rPr>
      </w:pPr>
      <w:r w:rsidRPr="00FD6721">
        <w:rPr>
          <w:b w:val="0"/>
          <w:spacing w:val="-2"/>
        </w:rPr>
        <w:t>НАКАЗУЮ:</w:t>
      </w:r>
    </w:p>
    <w:p w:rsidR="00F253DC" w:rsidRPr="00FD6721" w:rsidRDefault="00F253DC" w:rsidP="001E27A8">
      <w:pPr>
        <w:pStyle w:val="Heading1"/>
        <w:spacing w:before="0"/>
        <w:ind w:left="100"/>
        <w:rPr>
          <w:b w:val="0"/>
          <w:spacing w:val="-2"/>
        </w:rPr>
      </w:pPr>
    </w:p>
    <w:p w:rsidR="00FD6721" w:rsidRDefault="00A56E3D" w:rsidP="001E27A8">
      <w:pPr>
        <w:pStyle w:val="Heading1"/>
        <w:spacing w:before="0"/>
        <w:ind w:left="0"/>
        <w:jc w:val="both"/>
        <w:rPr>
          <w:b w:val="0"/>
        </w:rPr>
      </w:pPr>
      <w:r>
        <w:rPr>
          <w:b w:val="0"/>
        </w:rPr>
        <w:t xml:space="preserve">      1.</w:t>
      </w:r>
      <w:r w:rsidR="0072538A">
        <w:rPr>
          <w:b w:val="0"/>
        </w:rPr>
        <w:t xml:space="preserve"> </w:t>
      </w:r>
      <w:r w:rsidR="00FD6721" w:rsidRPr="00FD6721">
        <w:rPr>
          <w:b w:val="0"/>
        </w:rPr>
        <w:t>Відзначити належний організаційний та методичний рівень проведення заходів до Дня вшанування</w:t>
      </w:r>
      <w:r w:rsidR="00FD6721">
        <w:rPr>
          <w:b w:val="0"/>
        </w:rPr>
        <w:t xml:space="preserve"> </w:t>
      </w:r>
      <w:r w:rsidR="00FD6721" w:rsidRPr="00FD6721">
        <w:rPr>
          <w:b w:val="0"/>
        </w:rPr>
        <w:t>творчої спадщини Т.Г.Шевченка</w:t>
      </w:r>
      <w:r w:rsidR="00FD6721">
        <w:rPr>
          <w:b w:val="0"/>
        </w:rPr>
        <w:t>.</w:t>
      </w:r>
    </w:p>
    <w:p w:rsidR="00FD6721" w:rsidRDefault="00A56E3D" w:rsidP="001E27A8">
      <w:pPr>
        <w:pStyle w:val="Heading1"/>
        <w:spacing w:before="0"/>
        <w:ind w:left="0"/>
        <w:jc w:val="both"/>
        <w:rPr>
          <w:b w:val="0"/>
        </w:rPr>
      </w:pPr>
      <w:r>
        <w:rPr>
          <w:b w:val="0"/>
        </w:rPr>
        <w:t xml:space="preserve">      2.</w:t>
      </w:r>
      <w:r w:rsidR="0072538A">
        <w:rPr>
          <w:b w:val="0"/>
        </w:rPr>
        <w:t xml:space="preserve"> </w:t>
      </w:r>
      <w:r w:rsidR="00FD6721">
        <w:rPr>
          <w:b w:val="0"/>
        </w:rPr>
        <w:t>Учителям української мови та літератури:</w:t>
      </w:r>
    </w:p>
    <w:p w:rsidR="00FD6721" w:rsidRDefault="00A56E3D" w:rsidP="001E27A8">
      <w:pPr>
        <w:jc w:val="both"/>
        <w:rPr>
          <w:sz w:val="28"/>
          <w:szCs w:val="28"/>
          <w:lang w:val="uk-UA"/>
        </w:rPr>
      </w:pPr>
      <w:r>
        <w:rPr>
          <w:sz w:val="28"/>
          <w:szCs w:val="28"/>
          <w:lang w:val="uk-UA"/>
        </w:rPr>
        <w:t xml:space="preserve">     2.1.</w:t>
      </w:r>
      <w:r w:rsidR="0072538A">
        <w:rPr>
          <w:sz w:val="28"/>
          <w:szCs w:val="28"/>
          <w:lang w:val="uk-UA"/>
        </w:rPr>
        <w:t xml:space="preserve"> </w:t>
      </w:r>
      <w:r w:rsidR="00FD6721" w:rsidRPr="00A56E3D">
        <w:rPr>
          <w:sz w:val="28"/>
          <w:szCs w:val="28"/>
          <w:lang w:val="uk-UA"/>
        </w:rPr>
        <w:t xml:space="preserve">Продовжувати надалі на своїх уроках сприяти формуванню </w:t>
      </w:r>
      <w:r w:rsidRPr="00A56E3D">
        <w:rPr>
          <w:sz w:val="28"/>
          <w:szCs w:val="28"/>
          <w:lang w:val="uk-UA"/>
        </w:rPr>
        <w:t>мовленнєвої та читацької культури, комунікативної та літературної компетентності, гуманістичного світогляду, національної свідомості, високої моралі, активної громадянської позиції, естетичних смаків і ціннісних орієнтацій.</w:t>
      </w:r>
    </w:p>
    <w:p w:rsidR="00F253DC" w:rsidRPr="00A56E3D" w:rsidRDefault="00F253DC" w:rsidP="001E27A8">
      <w:pPr>
        <w:pStyle w:val="a7"/>
        <w:widowControl/>
        <w:autoSpaceDE/>
        <w:jc w:val="right"/>
        <w:rPr>
          <w:sz w:val="28"/>
          <w:szCs w:val="28"/>
        </w:rPr>
      </w:pPr>
      <w:r w:rsidRPr="00235ADD">
        <w:rPr>
          <w:sz w:val="28"/>
          <w:szCs w:val="28"/>
        </w:rPr>
        <w:t>Упродовж 2023/2024 навчального року</w:t>
      </w:r>
    </w:p>
    <w:p w:rsidR="003510BA" w:rsidRDefault="00A56E3D" w:rsidP="001E27A8">
      <w:pPr>
        <w:jc w:val="both"/>
        <w:rPr>
          <w:sz w:val="28"/>
          <w:szCs w:val="28"/>
          <w:lang w:val="uk-UA"/>
        </w:rPr>
      </w:pPr>
      <w:r w:rsidRPr="003510BA">
        <w:rPr>
          <w:b/>
          <w:sz w:val="28"/>
          <w:szCs w:val="28"/>
        </w:rPr>
        <w:t xml:space="preserve">     </w:t>
      </w:r>
      <w:r w:rsidRPr="003510BA">
        <w:rPr>
          <w:sz w:val="28"/>
          <w:szCs w:val="28"/>
        </w:rPr>
        <w:t>2.2.</w:t>
      </w:r>
      <w:r w:rsidRPr="003510BA">
        <w:rPr>
          <w:b/>
          <w:sz w:val="28"/>
          <w:szCs w:val="28"/>
        </w:rPr>
        <w:t xml:space="preserve"> </w:t>
      </w:r>
      <w:r w:rsidR="00FD6721" w:rsidRPr="003510BA">
        <w:rPr>
          <w:sz w:val="28"/>
          <w:szCs w:val="28"/>
        </w:rPr>
        <w:t>Використовувати педагогічні можливості для формування</w:t>
      </w:r>
      <w:r>
        <w:rPr>
          <w:b/>
        </w:rPr>
        <w:t xml:space="preserve"> </w:t>
      </w:r>
      <w:r w:rsidR="003510BA" w:rsidRPr="003510BA">
        <w:rPr>
          <w:sz w:val="28"/>
          <w:szCs w:val="28"/>
        </w:rPr>
        <w:t xml:space="preserve">критичного мислення як </w:t>
      </w:r>
      <w:proofErr w:type="gramStart"/>
      <w:r w:rsidR="003510BA" w:rsidRPr="003510BA">
        <w:rPr>
          <w:sz w:val="28"/>
          <w:szCs w:val="28"/>
        </w:rPr>
        <w:t>пр</w:t>
      </w:r>
      <w:proofErr w:type="gramEnd"/>
      <w:r w:rsidR="003510BA" w:rsidRPr="003510BA">
        <w:rPr>
          <w:sz w:val="28"/>
          <w:szCs w:val="28"/>
        </w:rPr>
        <w:t>іоритетного напрямку розвитку комунікативної компетентності  сучасної особистості.</w:t>
      </w:r>
    </w:p>
    <w:p w:rsidR="008527F3" w:rsidRPr="00235ADD" w:rsidRDefault="008527F3" w:rsidP="001E27A8">
      <w:pPr>
        <w:pStyle w:val="a7"/>
        <w:widowControl/>
        <w:autoSpaceDE/>
        <w:jc w:val="right"/>
        <w:rPr>
          <w:sz w:val="28"/>
          <w:szCs w:val="28"/>
        </w:rPr>
      </w:pPr>
      <w:r w:rsidRPr="00235ADD">
        <w:rPr>
          <w:sz w:val="28"/>
          <w:szCs w:val="28"/>
        </w:rPr>
        <w:t>Упродовж 2023/2024 навчального року</w:t>
      </w:r>
    </w:p>
    <w:p w:rsidR="00FD6721" w:rsidRDefault="00A56E3D" w:rsidP="001E27A8">
      <w:pPr>
        <w:pStyle w:val="Heading1"/>
        <w:spacing w:before="0"/>
        <w:ind w:left="0"/>
        <w:jc w:val="both"/>
        <w:rPr>
          <w:b w:val="0"/>
        </w:rPr>
      </w:pPr>
      <w:r>
        <w:rPr>
          <w:b w:val="0"/>
        </w:rPr>
        <w:t xml:space="preserve">     3.</w:t>
      </w:r>
      <w:r w:rsidR="0072538A">
        <w:rPr>
          <w:b w:val="0"/>
        </w:rPr>
        <w:t xml:space="preserve"> </w:t>
      </w:r>
      <w:r w:rsidR="00FD6721">
        <w:rPr>
          <w:b w:val="0"/>
        </w:rPr>
        <w:t>Вихователям та класним керівникам закладу освіти:</w:t>
      </w:r>
    </w:p>
    <w:p w:rsidR="00FD6721" w:rsidRDefault="00A56E3D" w:rsidP="001E27A8">
      <w:pPr>
        <w:jc w:val="both"/>
        <w:rPr>
          <w:sz w:val="28"/>
          <w:szCs w:val="28"/>
          <w:lang w:val="uk-UA"/>
        </w:rPr>
      </w:pPr>
      <w:r>
        <w:rPr>
          <w:sz w:val="28"/>
          <w:szCs w:val="28"/>
          <w:lang w:val="uk-UA"/>
        </w:rPr>
        <w:lastRenderedPageBreak/>
        <w:t xml:space="preserve">     3.1.</w:t>
      </w:r>
      <w:r w:rsidR="0072538A">
        <w:rPr>
          <w:sz w:val="28"/>
          <w:szCs w:val="28"/>
          <w:lang w:val="uk-UA"/>
        </w:rPr>
        <w:t xml:space="preserve"> </w:t>
      </w:r>
      <w:r w:rsidR="00FD6721" w:rsidRPr="00A56E3D">
        <w:rPr>
          <w:sz w:val="28"/>
          <w:szCs w:val="28"/>
        </w:rPr>
        <w:t xml:space="preserve">Продовжувати роботу з питань формування загальнолюдських, </w:t>
      </w:r>
      <w:proofErr w:type="gramStart"/>
      <w:r w:rsidR="00FD6721" w:rsidRPr="00A56E3D">
        <w:rPr>
          <w:sz w:val="28"/>
          <w:szCs w:val="28"/>
        </w:rPr>
        <w:t>соц</w:t>
      </w:r>
      <w:proofErr w:type="gramEnd"/>
      <w:r w:rsidR="00FD6721" w:rsidRPr="00A56E3D">
        <w:rPr>
          <w:sz w:val="28"/>
          <w:szCs w:val="28"/>
        </w:rPr>
        <w:t>іальнополітичних (патріотизм, свобода) та морально-етичних (гідність, справедливість, повага до себе та інших людей) цінностей.</w:t>
      </w:r>
    </w:p>
    <w:p w:rsidR="00F253DC" w:rsidRPr="00F253DC" w:rsidRDefault="00F253DC" w:rsidP="001E27A8">
      <w:pPr>
        <w:jc w:val="right"/>
        <w:rPr>
          <w:sz w:val="28"/>
          <w:szCs w:val="28"/>
          <w:lang w:val="uk-UA"/>
        </w:rPr>
      </w:pPr>
      <w:r w:rsidRPr="00235ADD">
        <w:rPr>
          <w:sz w:val="28"/>
          <w:szCs w:val="28"/>
          <w:lang w:val="uk-UA"/>
        </w:rPr>
        <w:t>Упродовж 2023/2024 навчального року</w:t>
      </w:r>
    </w:p>
    <w:p w:rsidR="00FD6721" w:rsidRPr="00A56E3D" w:rsidRDefault="00A56E3D" w:rsidP="001E27A8">
      <w:pPr>
        <w:rPr>
          <w:sz w:val="28"/>
        </w:rPr>
      </w:pPr>
      <w:r>
        <w:rPr>
          <w:sz w:val="28"/>
          <w:szCs w:val="28"/>
          <w:lang w:val="uk-UA"/>
        </w:rPr>
        <w:t xml:space="preserve">      4.</w:t>
      </w:r>
      <w:r w:rsidR="0072538A">
        <w:rPr>
          <w:sz w:val="28"/>
          <w:szCs w:val="28"/>
          <w:lang w:val="uk-UA"/>
        </w:rPr>
        <w:t xml:space="preserve"> </w:t>
      </w:r>
      <w:r w:rsidR="00FD6721" w:rsidRPr="00A56E3D">
        <w:rPr>
          <w:sz w:val="28"/>
          <w:szCs w:val="28"/>
        </w:rPr>
        <w:t>Голові методичного об’єднання вчителів суспільно-гуманітарного циклу Наталії ШВАРЕВІЙ:</w:t>
      </w:r>
    </w:p>
    <w:p w:rsidR="008527F3" w:rsidRPr="008527F3" w:rsidRDefault="00A56E3D" w:rsidP="001E27A8">
      <w:pPr>
        <w:tabs>
          <w:tab w:val="left" w:pos="1019"/>
        </w:tabs>
        <w:rPr>
          <w:b/>
          <w:sz w:val="28"/>
          <w:szCs w:val="28"/>
          <w:lang w:val="uk-UA"/>
        </w:rPr>
      </w:pPr>
      <w:r>
        <w:rPr>
          <w:sz w:val="28"/>
          <w:lang w:val="uk-UA"/>
        </w:rPr>
        <w:t xml:space="preserve">      4.1.</w:t>
      </w:r>
      <w:r w:rsidR="0072538A">
        <w:rPr>
          <w:sz w:val="28"/>
          <w:lang w:val="uk-UA"/>
        </w:rPr>
        <w:t xml:space="preserve"> </w:t>
      </w:r>
      <w:r w:rsidR="008527F3" w:rsidRPr="00235ADD">
        <w:rPr>
          <w:sz w:val="28"/>
          <w:szCs w:val="28"/>
          <w:lang w:val="uk-UA"/>
        </w:rPr>
        <w:t xml:space="preserve">Проаналізувати проведення </w:t>
      </w:r>
      <w:r w:rsidR="008527F3">
        <w:rPr>
          <w:sz w:val="28"/>
          <w:szCs w:val="28"/>
          <w:lang w:val="uk-UA"/>
        </w:rPr>
        <w:t xml:space="preserve">Шевченківських днів </w:t>
      </w:r>
      <w:r w:rsidR="008527F3" w:rsidRPr="008527F3">
        <w:rPr>
          <w:sz w:val="28"/>
          <w:szCs w:val="28"/>
          <w:lang w:val="uk-UA"/>
        </w:rPr>
        <w:t>«Шевченкове слово – сучасна зброя»</w:t>
      </w:r>
      <w:r w:rsidR="008527F3">
        <w:rPr>
          <w:b/>
          <w:sz w:val="28"/>
          <w:szCs w:val="28"/>
          <w:lang w:val="uk-UA"/>
        </w:rPr>
        <w:t xml:space="preserve"> </w:t>
      </w:r>
      <w:r w:rsidR="008527F3">
        <w:rPr>
          <w:sz w:val="28"/>
          <w:szCs w:val="28"/>
          <w:lang w:val="uk-UA"/>
        </w:rPr>
        <w:t xml:space="preserve"> </w:t>
      </w:r>
      <w:r w:rsidR="008527F3" w:rsidRPr="00235ADD">
        <w:rPr>
          <w:sz w:val="28"/>
          <w:szCs w:val="28"/>
          <w:lang w:val="uk-UA"/>
        </w:rPr>
        <w:t>на засіданні методичного об’єднання.</w:t>
      </w:r>
    </w:p>
    <w:p w:rsidR="00A56E3D" w:rsidRPr="008527F3" w:rsidRDefault="008527F3" w:rsidP="001E27A8">
      <w:pPr>
        <w:ind w:left="360"/>
        <w:jc w:val="right"/>
        <w:rPr>
          <w:sz w:val="28"/>
          <w:szCs w:val="28"/>
          <w:lang w:val="uk-UA"/>
        </w:rPr>
      </w:pPr>
      <w:r w:rsidRPr="00235ADD">
        <w:rPr>
          <w:sz w:val="28"/>
          <w:szCs w:val="28"/>
          <w:lang w:val="uk-UA"/>
        </w:rPr>
        <w:t>До 27.03.2024</w:t>
      </w:r>
    </w:p>
    <w:p w:rsidR="00556CF9" w:rsidRPr="00A56E3D" w:rsidRDefault="00A56E3D" w:rsidP="001E27A8">
      <w:pPr>
        <w:rPr>
          <w:sz w:val="28"/>
        </w:rPr>
      </w:pPr>
      <w:r>
        <w:rPr>
          <w:sz w:val="28"/>
          <w:lang w:val="uk-UA"/>
        </w:rPr>
        <w:t xml:space="preserve">      4.2.</w:t>
      </w:r>
      <w:r w:rsidR="0072538A">
        <w:rPr>
          <w:sz w:val="28"/>
          <w:lang w:val="uk-UA"/>
        </w:rPr>
        <w:t xml:space="preserve"> </w:t>
      </w:r>
      <w:r w:rsidR="00556CF9" w:rsidRPr="00A56E3D">
        <w:rPr>
          <w:sz w:val="28"/>
          <w:szCs w:val="28"/>
        </w:rPr>
        <w:t>Проводити щорічно заходи до вшанування пам’яті Т.Г.Шевченка.</w:t>
      </w:r>
    </w:p>
    <w:p w:rsidR="00556CF9" w:rsidRDefault="00A56E3D" w:rsidP="001E27A8">
      <w:pPr>
        <w:rPr>
          <w:sz w:val="28"/>
          <w:szCs w:val="28"/>
          <w:lang w:val="uk-UA"/>
        </w:rPr>
      </w:pPr>
      <w:r>
        <w:rPr>
          <w:sz w:val="28"/>
          <w:szCs w:val="28"/>
          <w:lang w:val="uk-UA"/>
        </w:rPr>
        <w:t xml:space="preserve">      4.3.</w:t>
      </w:r>
      <w:r w:rsidR="0072538A">
        <w:rPr>
          <w:sz w:val="28"/>
          <w:szCs w:val="28"/>
          <w:lang w:val="uk-UA"/>
        </w:rPr>
        <w:t xml:space="preserve"> </w:t>
      </w:r>
      <w:r w:rsidR="00556CF9" w:rsidRPr="00A56E3D">
        <w:rPr>
          <w:sz w:val="28"/>
          <w:szCs w:val="28"/>
        </w:rPr>
        <w:t>Узагальнити матеріали заході</w:t>
      </w:r>
      <w:proofErr w:type="gramStart"/>
      <w:r w:rsidR="00556CF9" w:rsidRPr="00A56E3D">
        <w:rPr>
          <w:sz w:val="28"/>
          <w:szCs w:val="28"/>
        </w:rPr>
        <w:t>в</w:t>
      </w:r>
      <w:proofErr w:type="gramEnd"/>
      <w:r w:rsidR="00556CF9" w:rsidRPr="00A56E3D">
        <w:rPr>
          <w:sz w:val="28"/>
          <w:szCs w:val="28"/>
        </w:rPr>
        <w:t xml:space="preserve"> до Шевченківських днів.</w:t>
      </w:r>
    </w:p>
    <w:p w:rsidR="00F253DC" w:rsidRPr="00F253DC" w:rsidRDefault="00F253DC" w:rsidP="001E27A8">
      <w:pPr>
        <w:ind w:left="360"/>
        <w:jc w:val="right"/>
        <w:rPr>
          <w:sz w:val="28"/>
          <w:szCs w:val="28"/>
          <w:lang w:val="uk-UA"/>
        </w:rPr>
      </w:pPr>
      <w:r>
        <w:rPr>
          <w:sz w:val="28"/>
          <w:szCs w:val="28"/>
          <w:lang w:val="uk-UA"/>
        </w:rPr>
        <w:t>До 1</w:t>
      </w:r>
      <w:r w:rsidR="00FA3546">
        <w:rPr>
          <w:sz w:val="28"/>
          <w:szCs w:val="28"/>
          <w:lang w:val="uk-UA"/>
        </w:rPr>
        <w:t>5</w:t>
      </w:r>
      <w:r w:rsidRPr="00235ADD">
        <w:rPr>
          <w:sz w:val="28"/>
          <w:szCs w:val="28"/>
          <w:lang w:val="uk-UA"/>
        </w:rPr>
        <w:t>.03.2024</w:t>
      </w:r>
    </w:p>
    <w:p w:rsidR="00556CF9" w:rsidRPr="00A56E3D" w:rsidRDefault="00556CF9" w:rsidP="001E27A8">
      <w:pPr>
        <w:pStyle w:val="a7"/>
        <w:numPr>
          <w:ilvl w:val="0"/>
          <w:numId w:val="7"/>
        </w:numPr>
        <w:rPr>
          <w:sz w:val="28"/>
          <w:szCs w:val="28"/>
        </w:rPr>
      </w:pPr>
      <w:r w:rsidRPr="00A56E3D">
        <w:rPr>
          <w:sz w:val="28"/>
          <w:szCs w:val="28"/>
        </w:rPr>
        <w:t>Педагогу організатору Оксані РУДАЙ:</w:t>
      </w:r>
    </w:p>
    <w:p w:rsidR="00556CF9" w:rsidRPr="00A56E3D" w:rsidRDefault="00A56E3D" w:rsidP="001E27A8">
      <w:pPr>
        <w:ind w:left="360"/>
        <w:jc w:val="both"/>
        <w:rPr>
          <w:sz w:val="28"/>
          <w:szCs w:val="28"/>
          <w:lang w:val="uk-UA"/>
        </w:rPr>
      </w:pPr>
      <w:r>
        <w:rPr>
          <w:sz w:val="28"/>
          <w:szCs w:val="28"/>
          <w:lang w:val="uk-UA"/>
        </w:rPr>
        <w:t>5.1.</w:t>
      </w:r>
      <w:r w:rsidR="008527F3" w:rsidRPr="008527F3">
        <w:rPr>
          <w:sz w:val="28"/>
          <w:szCs w:val="28"/>
          <w:lang w:val="uk-UA"/>
        </w:rPr>
        <w:t xml:space="preserve"> </w:t>
      </w:r>
      <w:r w:rsidR="008527F3">
        <w:rPr>
          <w:sz w:val="28"/>
          <w:szCs w:val="28"/>
          <w:lang w:val="uk-UA"/>
        </w:rPr>
        <w:t xml:space="preserve"> Висвітлити інформацію про проведену роботу</w:t>
      </w:r>
      <w:r w:rsidR="008527F3" w:rsidRPr="00235ADD">
        <w:rPr>
          <w:sz w:val="28"/>
          <w:szCs w:val="28"/>
          <w:lang w:val="uk-UA"/>
        </w:rPr>
        <w:t xml:space="preserve">  на веб-сайті закладу освіти в розділах «Новини</w:t>
      </w:r>
      <w:r w:rsidR="008527F3">
        <w:rPr>
          <w:sz w:val="28"/>
          <w:szCs w:val="28"/>
          <w:lang w:val="uk-UA"/>
        </w:rPr>
        <w:t xml:space="preserve">, </w:t>
      </w:r>
      <w:r w:rsidR="008527F3" w:rsidRPr="00235ADD">
        <w:rPr>
          <w:sz w:val="28"/>
          <w:szCs w:val="28"/>
          <w:lang w:val="uk-UA"/>
        </w:rPr>
        <w:t xml:space="preserve">а також в соціальній мережі </w:t>
      </w:r>
      <w:r w:rsidR="008527F3" w:rsidRPr="00235ADD">
        <w:rPr>
          <w:sz w:val="28"/>
          <w:szCs w:val="28"/>
          <w:lang w:val="en-US"/>
        </w:rPr>
        <w:t>Facebook</w:t>
      </w:r>
      <w:r w:rsidR="008527F3" w:rsidRPr="00235ADD">
        <w:rPr>
          <w:sz w:val="28"/>
          <w:szCs w:val="28"/>
          <w:lang w:val="uk-UA"/>
        </w:rPr>
        <w:t xml:space="preserve"> та на каналі </w:t>
      </w:r>
      <w:r w:rsidR="008527F3" w:rsidRPr="00235ADD">
        <w:rPr>
          <w:sz w:val="28"/>
          <w:szCs w:val="28"/>
        </w:rPr>
        <w:t>YouTube</w:t>
      </w:r>
      <w:r w:rsidR="008527F3" w:rsidRPr="00235ADD">
        <w:rPr>
          <w:sz w:val="28"/>
          <w:szCs w:val="28"/>
          <w:lang w:val="uk-UA"/>
        </w:rPr>
        <w:t>.</w:t>
      </w:r>
    </w:p>
    <w:p w:rsidR="00556CF9" w:rsidRPr="00556CF9" w:rsidRDefault="00F253DC" w:rsidP="001E27A8">
      <w:pPr>
        <w:ind w:left="360"/>
        <w:jc w:val="right"/>
        <w:rPr>
          <w:sz w:val="28"/>
          <w:szCs w:val="28"/>
          <w:lang w:val="uk-UA"/>
        </w:rPr>
      </w:pPr>
      <w:r>
        <w:rPr>
          <w:sz w:val="28"/>
          <w:szCs w:val="28"/>
          <w:lang w:val="uk-UA"/>
        </w:rPr>
        <w:t>До 11</w:t>
      </w:r>
      <w:r w:rsidRPr="00235ADD">
        <w:rPr>
          <w:sz w:val="28"/>
          <w:szCs w:val="28"/>
          <w:lang w:val="uk-UA"/>
        </w:rPr>
        <w:t>.03.2024</w:t>
      </w:r>
    </w:p>
    <w:p w:rsidR="00F05C91" w:rsidRDefault="00F05C91" w:rsidP="001E27A8">
      <w:pPr>
        <w:ind w:left="360"/>
        <w:rPr>
          <w:sz w:val="28"/>
          <w:lang w:val="uk-UA"/>
        </w:rPr>
      </w:pPr>
      <w:r>
        <w:rPr>
          <w:sz w:val="28"/>
          <w:lang w:val="uk-UA"/>
        </w:rPr>
        <w:t>6.</w:t>
      </w:r>
      <w:r w:rsidR="00556CF9" w:rsidRPr="00556CF9">
        <w:rPr>
          <w:sz w:val="28"/>
        </w:rPr>
        <w:t xml:space="preserve"> </w:t>
      </w:r>
      <w:r w:rsidR="00A35C8D" w:rsidRPr="00556CF9">
        <w:rPr>
          <w:sz w:val="28"/>
        </w:rPr>
        <w:t>Заступнику директора школи з виховної роботи</w:t>
      </w:r>
      <w:r w:rsidR="00A35C8D" w:rsidRPr="00556CF9">
        <w:rPr>
          <w:sz w:val="28"/>
          <w:lang w:val="uk-UA"/>
        </w:rPr>
        <w:t xml:space="preserve"> Світлані ТКАЧЕНКО</w:t>
      </w:r>
      <w:r>
        <w:rPr>
          <w:sz w:val="28"/>
          <w:lang w:val="uk-UA"/>
        </w:rPr>
        <w:t>:</w:t>
      </w:r>
      <w:r w:rsidR="00A35C8D" w:rsidRPr="00556CF9">
        <w:rPr>
          <w:sz w:val="28"/>
          <w:lang w:val="uk-UA"/>
        </w:rPr>
        <w:t xml:space="preserve"> </w:t>
      </w:r>
    </w:p>
    <w:p w:rsidR="001008BC" w:rsidRDefault="00A56E3D" w:rsidP="001E27A8">
      <w:pPr>
        <w:jc w:val="both"/>
        <w:rPr>
          <w:sz w:val="28"/>
          <w:szCs w:val="28"/>
          <w:lang w:val="uk-UA"/>
        </w:rPr>
      </w:pPr>
      <w:r>
        <w:rPr>
          <w:sz w:val="28"/>
          <w:lang w:val="uk-UA"/>
        </w:rPr>
        <w:t xml:space="preserve">     6.1.</w:t>
      </w:r>
      <w:r w:rsidR="0072538A">
        <w:rPr>
          <w:sz w:val="28"/>
          <w:lang w:val="uk-UA"/>
        </w:rPr>
        <w:t xml:space="preserve"> </w:t>
      </w:r>
      <w:r w:rsidR="00F05C91">
        <w:rPr>
          <w:sz w:val="28"/>
          <w:lang w:val="uk-UA"/>
        </w:rPr>
        <w:t>Н</w:t>
      </w:r>
      <w:r w:rsidR="00A35C8D" w:rsidRPr="00556CF9">
        <w:rPr>
          <w:sz w:val="28"/>
        </w:rPr>
        <w:t>адавати методичну допомогу класним керівникам і</w:t>
      </w:r>
      <w:r w:rsidR="00A35C8D" w:rsidRPr="00556CF9">
        <w:rPr>
          <w:sz w:val="28"/>
          <w:lang w:val="uk-UA"/>
        </w:rPr>
        <w:t xml:space="preserve"> вихователям </w:t>
      </w:r>
      <w:r w:rsidR="00A35C8D" w:rsidRPr="00556CF9">
        <w:rPr>
          <w:sz w:val="28"/>
        </w:rPr>
        <w:t>у плануванн</w:t>
      </w:r>
      <w:r w:rsidR="00A35C8D" w:rsidRPr="00556CF9">
        <w:rPr>
          <w:sz w:val="28"/>
          <w:szCs w:val="28"/>
          <w:lang w:val="uk-UA"/>
        </w:rPr>
        <w:t>і</w:t>
      </w:r>
      <w:r w:rsidR="00F253DC">
        <w:rPr>
          <w:sz w:val="28"/>
          <w:szCs w:val="28"/>
          <w:lang w:val="uk-UA"/>
        </w:rPr>
        <w:t xml:space="preserve"> та </w:t>
      </w:r>
      <w:r w:rsidR="00F253DC" w:rsidRPr="00235ADD">
        <w:rPr>
          <w:sz w:val="28"/>
          <w:szCs w:val="28"/>
          <w:lang w:val="uk-UA"/>
        </w:rPr>
        <w:t xml:space="preserve">проведенні заходів, спрямованих на підвищення </w:t>
      </w:r>
      <w:r w:rsidR="00F253DC" w:rsidRPr="00235ADD">
        <w:rPr>
          <w:sz w:val="28"/>
          <w:szCs w:val="28"/>
        </w:rPr>
        <w:t xml:space="preserve">загальноосвітнього </w:t>
      </w:r>
      <w:r w:rsidR="00F253DC" w:rsidRPr="00235ADD">
        <w:rPr>
          <w:sz w:val="28"/>
          <w:szCs w:val="28"/>
          <w:lang w:val="uk-UA"/>
        </w:rPr>
        <w:t>рівня</w:t>
      </w:r>
      <w:r w:rsidR="00F253DC" w:rsidRPr="00235ADD">
        <w:rPr>
          <w:sz w:val="28"/>
          <w:szCs w:val="28"/>
        </w:rPr>
        <w:t xml:space="preserve"> школярів</w:t>
      </w:r>
      <w:r w:rsidR="00F253DC">
        <w:rPr>
          <w:sz w:val="28"/>
          <w:szCs w:val="28"/>
          <w:lang w:val="uk-UA"/>
        </w:rPr>
        <w:t>.</w:t>
      </w:r>
    </w:p>
    <w:p w:rsidR="00F253DC" w:rsidRDefault="00F253DC" w:rsidP="001E27A8">
      <w:pPr>
        <w:pStyle w:val="a7"/>
        <w:widowControl/>
        <w:autoSpaceDE/>
        <w:jc w:val="right"/>
        <w:rPr>
          <w:sz w:val="28"/>
          <w:szCs w:val="28"/>
        </w:rPr>
      </w:pPr>
      <w:r w:rsidRPr="00235ADD">
        <w:rPr>
          <w:sz w:val="28"/>
          <w:szCs w:val="28"/>
        </w:rPr>
        <w:t>Упродовж 2023/2024 навчального року</w:t>
      </w:r>
    </w:p>
    <w:p w:rsidR="00F253DC" w:rsidRPr="001E27A8" w:rsidRDefault="001E27A8" w:rsidP="001E27A8">
      <w:pPr>
        <w:contextualSpacing/>
        <w:jc w:val="both"/>
        <w:rPr>
          <w:sz w:val="28"/>
          <w:szCs w:val="28"/>
        </w:rPr>
      </w:pPr>
      <w:r>
        <w:rPr>
          <w:sz w:val="28"/>
          <w:szCs w:val="28"/>
          <w:lang w:val="uk-UA"/>
        </w:rPr>
        <w:t xml:space="preserve">     7.</w:t>
      </w:r>
      <w:r w:rsidR="00F253DC" w:rsidRPr="001E27A8">
        <w:rPr>
          <w:sz w:val="28"/>
          <w:szCs w:val="28"/>
        </w:rPr>
        <w:t>Контроль за виконанням наказу покласти на заступника директора з виховної роботи Світлану ТКАЧЕНКО.</w:t>
      </w:r>
    </w:p>
    <w:p w:rsidR="00F253DC" w:rsidRPr="00235ADD" w:rsidRDefault="00F253DC" w:rsidP="00F253DC">
      <w:pPr>
        <w:pStyle w:val="a7"/>
        <w:jc w:val="both"/>
        <w:rPr>
          <w:sz w:val="28"/>
          <w:szCs w:val="28"/>
        </w:rPr>
      </w:pPr>
    </w:p>
    <w:p w:rsidR="00F253DC" w:rsidRDefault="00F253DC" w:rsidP="00F253DC">
      <w:pPr>
        <w:jc w:val="both"/>
        <w:rPr>
          <w:sz w:val="28"/>
          <w:szCs w:val="28"/>
          <w:lang w:val="uk-UA"/>
        </w:rPr>
      </w:pPr>
    </w:p>
    <w:p w:rsidR="00F253DC" w:rsidRPr="00235ADD" w:rsidRDefault="00F253DC" w:rsidP="00F253DC">
      <w:pPr>
        <w:shd w:val="clear" w:color="auto" w:fill="FFFFFF"/>
        <w:tabs>
          <w:tab w:val="left" w:pos="6525"/>
          <w:tab w:val="left" w:pos="9214"/>
        </w:tabs>
        <w:spacing w:line="322" w:lineRule="exact"/>
        <w:ind w:right="-142" w:firstLine="720"/>
        <w:jc w:val="both"/>
        <w:rPr>
          <w:b/>
          <w:bCs/>
          <w:spacing w:val="-3"/>
          <w:sz w:val="28"/>
          <w:szCs w:val="28"/>
          <w:lang w:val="uk-UA"/>
        </w:rPr>
      </w:pPr>
      <w:r w:rsidRPr="00235ADD">
        <w:rPr>
          <w:b/>
          <w:bCs/>
          <w:spacing w:val="-3"/>
          <w:sz w:val="28"/>
          <w:szCs w:val="28"/>
          <w:lang w:val="uk-UA"/>
        </w:rPr>
        <w:t>Директор                                                                                  Наталія ПУШКАР</w:t>
      </w:r>
    </w:p>
    <w:p w:rsidR="00F253DC" w:rsidRPr="00235ADD" w:rsidRDefault="00F253DC" w:rsidP="00F253DC">
      <w:pPr>
        <w:shd w:val="clear" w:color="auto" w:fill="FFFFFF"/>
        <w:tabs>
          <w:tab w:val="left" w:pos="6525"/>
          <w:tab w:val="left" w:pos="9214"/>
        </w:tabs>
        <w:spacing w:line="322" w:lineRule="exact"/>
        <w:ind w:right="-142" w:firstLine="720"/>
        <w:jc w:val="both"/>
        <w:rPr>
          <w:b/>
          <w:bCs/>
          <w:spacing w:val="-3"/>
          <w:sz w:val="28"/>
          <w:szCs w:val="28"/>
          <w:lang w:val="uk-UA"/>
        </w:rPr>
      </w:pPr>
    </w:p>
    <w:p w:rsidR="00F253DC" w:rsidRPr="00235ADD" w:rsidRDefault="00F253DC" w:rsidP="00F253DC">
      <w:pPr>
        <w:shd w:val="clear" w:color="auto" w:fill="FFFFFF"/>
        <w:tabs>
          <w:tab w:val="left" w:pos="708"/>
          <w:tab w:val="left" w:pos="9214"/>
        </w:tabs>
        <w:spacing w:line="322" w:lineRule="exact"/>
        <w:ind w:right="-142"/>
        <w:jc w:val="both"/>
        <w:rPr>
          <w:spacing w:val="-3"/>
          <w:lang w:val="uk-UA"/>
        </w:rPr>
      </w:pPr>
      <w:r w:rsidRPr="00235ADD">
        <w:rPr>
          <w:spacing w:val="-3"/>
          <w:lang w:val="uk-UA"/>
        </w:rPr>
        <w:t>Ткаченко, 0956269897</w:t>
      </w:r>
    </w:p>
    <w:p w:rsidR="00F253DC" w:rsidRPr="00235ADD" w:rsidRDefault="00F253DC" w:rsidP="00F253DC">
      <w:pPr>
        <w:shd w:val="clear" w:color="auto" w:fill="FFFFFF"/>
        <w:tabs>
          <w:tab w:val="left" w:pos="708"/>
          <w:tab w:val="left" w:pos="9214"/>
        </w:tabs>
        <w:spacing w:line="322" w:lineRule="exact"/>
        <w:ind w:right="-142"/>
        <w:jc w:val="both"/>
        <w:rPr>
          <w:spacing w:val="-3"/>
          <w:lang w:val="uk-UA"/>
        </w:rPr>
      </w:pPr>
    </w:p>
    <w:p w:rsidR="00F253DC" w:rsidRPr="00235ADD" w:rsidRDefault="00F253DC" w:rsidP="00F253DC">
      <w:pPr>
        <w:shd w:val="clear" w:color="auto" w:fill="FFFFFF"/>
        <w:tabs>
          <w:tab w:val="left" w:pos="708"/>
          <w:tab w:val="left" w:pos="9214"/>
        </w:tabs>
        <w:spacing w:line="322" w:lineRule="exact"/>
        <w:ind w:right="-142"/>
        <w:jc w:val="both"/>
        <w:rPr>
          <w:spacing w:val="-3"/>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1E27A8" w:rsidRDefault="001E27A8"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Pr="00852C30" w:rsidRDefault="00F253DC" w:rsidP="00F253DC">
      <w:pPr>
        <w:pStyle w:val="a5"/>
        <w:jc w:val="both"/>
      </w:pPr>
      <w:r w:rsidRPr="00852C30">
        <w:lastRenderedPageBreak/>
        <w:t>З на</w:t>
      </w:r>
      <w:r>
        <w:t>казом від 11.03.2024 № __</w:t>
      </w:r>
      <w:r w:rsidRPr="00852C30">
        <w:t xml:space="preserve"> ознайомлені:</w:t>
      </w:r>
    </w:p>
    <w:tbl>
      <w:tblPr>
        <w:tblW w:w="0" w:type="auto"/>
        <w:tblInd w:w="162" w:type="dxa"/>
        <w:tblLayout w:type="fixed"/>
        <w:tblCellMar>
          <w:top w:w="108" w:type="dxa"/>
          <w:bottom w:w="108" w:type="dxa"/>
        </w:tblCellMar>
        <w:tblLook w:val="0000"/>
      </w:tblPr>
      <w:tblGrid>
        <w:gridCol w:w="2678"/>
        <w:gridCol w:w="4824"/>
      </w:tblGrid>
      <w:tr w:rsidR="00F253DC" w:rsidRPr="00852C30" w:rsidTr="00D01422">
        <w:trPr>
          <w:trHeight w:val="228"/>
        </w:trPr>
        <w:tc>
          <w:tcPr>
            <w:tcW w:w="2678" w:type="dxa"/>
            <w:shd w:val="clear" w:color="auto" w:fill="auto"/>
          </w:tcPr>
          <w:p w:rsidR="00F253DC" w:rsidRPr="00852C30" w:rsidRDefault="00F253DC" w:rsidP="00D01422">
            <w:pPr>
              <w:widowControl/>
              <w:suppressAutoHyphens/>
              <w:autoSpaceDE/>
              <w:autoSpaceDN/>
              <w:adjustRightInd/>
              <w:snapToGrid w:val="0"/>
              <w:contextualSpacing/>
              <w:jc w:val="both"/>
              <w:rPr>
                <w:sz w:val="28"/>
                <w:szCs w:val="28"/>
                <w:lang w:val="uk-UA" w:eastAsia="zh-CN"/>
              </w:rPr>
            </w:pPr>
            <w:r w:rsidRPr="00852C30">
              <w:rPr>
                <w:sz w:val="28"/>
                <w:szCs w:val="28"/>
                <w:lang w:val="uk-UA" w:eastAsia="zh-CN"/>
              </w:rPr>
              <w:t>Ткаченко С.Л.</w:t>
            </w:r>
          </w:p>
        </w:tc>
        <w:tc>
          <w:tcPr>
            <w:tcW w:w="4824" w:type="dxa"/>
            <w:shd w:val="clear" w:color="auto" w:fill="auto"/>
          </w:tcPr>
          <w:p w:rsidR="00F253DC" w:rsidRPr="00852C30" w:rsidRDefault="00F253DC" w:rsidP="00D01422">
            <w:pPr>
              <w:widowControl/>
              <w:suppressAutoHyphens/>
              <w:autoSpaceDE/>
              <w:autoSpaceDN/>
              <w:adjustRightInd/>
              <w:snapToGrid w:val="0"/>
              <w:contextualSpacing/>
              <w:jc w:val="both"/>
              <w:rPr>
                <w:sz w:val="28"/>
                <w:szCs w:val="28"/>
                <w:lang w:val="uk-UA" w:eastAsia="zh-CN"/>
              </w:rPr>
            </w:pPr>
            <w:r w:rsidRPr="00852C30">
              <w:rPr>
                <w:sz w:val="28"/>
                <w:szCs w:val="28"/>
                <w:lang w:val="uk-UA" w:eastAsia="zh-CN"/>
              </w:rPr>
              <w:t>_____________</w:t>
            </w:r>
          </w:p>
        </w:tc>
      </w:tr>
      <w:tr w:rsidR="00F253DC" w:rsidRPr="00852C30" w:rsidTr="00D01422">
        <w:trPr>
          <w:trHeight w:val="228"/>
        </w:trPr>
        <w:tc>
          <w:tcPr>
            <w:tcW w:w="2678" w:type="dxa"/>
            <w:shd w:val="clear" w:color="auto" w:fill="auto"/>
          </w:tcPr>
          <w:p w:rsidR="00F253DC" w:rsidRPr="00852C30" w:rsidRDefault="00F253DC" w:rsidP="00D01422">
            <w:pPr>
              <w:widowControl/>
              <w:suppressAutoHyphens/>
              <w:autoSpaceDE/>
              <w:autoSpaceDN/>
              <w:adjustRightInd/>
              <w:snapToGrid w:val="0"/>
              <w:contextualSpacing/>
              <w:jc w:val="both"/>
              <w:rPr>
                <w:sz w:val="28"/>
                <w:szCs w:val="28"/>
                <w:lang w:val="uk-UA" w:eastAsia="zh-CN"/>
              </w:rPr>
            </w:pPr>
            <w:r w:rsidRPr="00852C30">
              <w:rPr>
                <w:sz w:val="28"/>
                <w:szCs w:val="28"/>
                <w:lang w:val="uk-UA" w:eastAsia="zh-CN"/>
              </w:rPr>
              <w:t>Рудай О.Г.</w:t>
            </w:r>
          </w:p>
        </w:tc>
        <w:tc>
          <w:tcPr>
            <w:tcW w:w="4824" w:type="dxa"/>
            <w:shd w:val="clear" w:color="auto" w:fill="auto"/>
          </w:tcPr>
          <w:p w:rsidR="00F253DC" w:rsidRPr="00852C30" w:rsidRDefault="00F253DC" w:rsidP="00D01422">
            <w:pPr>
              <w:widowControl/>
              <w:suppressAutoHyphens/>
              <w:autoSpaceDE/>
              <w:autoSpaceDN/>
              <w:adjustRightInd/>
              <w:snapToGrid w:val="0"/>
              <w:contextualSpacing/>
              <w:jc w:val="both"/>
              <w:rPr>
                <w:sz w:val="28"/>
                <w:szCs w:val="28"/>
                <w:lang w:val="uk-UA" w:eastAsia="zh-CN"/>
              </w:rPr>
            </w:pPr>
            <w:r w:rsidRPr="00852C30">
              <w:rPr>
                <w:sz w:val="28"/>
                <w:szCs w:val="28"/>
                <w:lang w:val="uk-UA" w:eastAsia="zh-CN"/>
              </w:rPr>
              <w:t>_____________</w:t>
            </w:r>
          </w:p>
        </w:tc>
      </w:tr>
      <w:tr w:rsidR="00F253DC" w:rsidRPr="00235ADD" w:rsidTr="00D01422">
        <w:trPr>
          <w:trHeight w:val="228"/>
        </w:trPr>
        <w:tc>
          <w:tcPr>
            <w:tcW w:w="2678" w:type="dxa"/>
            <w:shd w:val="clear" w:color="auto" w:fill="auto"/>
          </w:tcPr>
          <w:p w:rsidR="00F253DC" w:rsidRPr="00852C30" w:rsidRDefault="00F253DC" w:rsidP="00D01422">
            <w:pPr>
              <w:widowControl/>
              <w:suppressAutoHyphens/>
              <w:autoSpaceDE/>
              <w:autoSpaceDN/>
              <w:adjustRightInd/>
              <w:snapToGrid w:val="0"/>
              <w:contextualSpacing/>
              <w:jc w:val="both"/>
              <w:rPr>
                <w:sz w:val="28"/>
                <w:szCs w:val="28"/>
                <w:lang w:val="uk-UA" w:eastAsia="zh-CN"/>
              </w:rPr>
            </w:pPr>
            <w:r>
              <w:rPr>
                <w:sz w:val="28"/>
                <w:szCs w:val="28"/>
                <w:lang w:val="uk-UA" w:eastAsia="zh-CN"/>
              </w:rPr>
              <w:t>Шварева Н.В</w:t>
            </w:r>
            <w:r w:rsidRPr="00852C30">
              <w:rPr>
                <w:sz w:val="28"/>
                <w:szCs w:val="28"/>
                <w:lang w:val="uk-UA" w:eastAsia="zh-CN"/>
              </w:rPr>
              <w:t>.</w:t>
            </w:r>
          </w:p>
        </w:tc>
        <w:tc>
          <w:tcPr>
            <w:tcW w:w="4824" w:type="dxa"/>
            <w:shd w:val="clear" w:color="auto" w:fill="auto"/>
          </w:tcPr>
          <w:p w:rsidR="00F253DC" w:rsidRPr="00235ADD" w:rsidRDefault="00F253DC" w:rsidP="00D01422">
            <w:pPr>
              <w:widowControl/>
              <w:suppressAutoHyphens/>
              <w:autoSpaceDE/>
              <w:autoSpaceDN/>
              <w:adjustRightInd/>
              <w:snapToGrid w:val="0"/>
              <w:contextualSpacing/>
              <w:jc w:val="both"/>
              <w:rPr>
                <w:sz w:val="28"/>
                <w:szCs w:val="28"/>
                <w:lang w:val="uk-UA" w:eastAsia="zh-CN"/>
              </w:rPr>
            </w:pPr>
            <w:r w:rsidRPr="00852C30">
              <w:rPr>
                <w:sz w:val="28"/>
                <w:szCs w:val="28"/>
                <w:lang w:val="uk-UA" w:eastAsia="zh-CN"/>
              </w:rPr>
              <w:t>_____________</w:t>
            </w:r>
          </w:p>
        </w:tc>
      </w:tr>
    </w:tbl>
    <w:p w:rsidR="00F253DC" w:rsidRPr="00F253DC" w:rsidRDefault="00F253DC" w:rsidP="00F253DC">
      <w:pPr>
        <w:jc w:val="both"/>
        <w:rPr>
          <w:sz w:val="28"/>
          <w:szCs w:val="28"/>
          <w:lang w:val="uk-UA"/>
        </w:rPr>
      </w:pPr>
    </w:p>
    <w:sectPr w:rsidR="00F253DC" w:rsidRPr="00F253DC" w:rsidSect="001E27A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66ADE"/>
    <w:multiLevelType w:val="hybridMultilevel"/>
    <w:tmpl w:val="5D227238"/>
    <w:lvl w:ilvl="0" w:tplc="4A121336">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31507CF"/>
    <w:multiLevelType w:val="hybridMultilevel"/>
    <w:tmpl w:val="1720655E"/>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3D13807"/>
    <w:multiLevelType w:val="hybridMultilevel"/>
    <w:tmpl w:val="302EA992"/>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2FB16646"/>
    <w:multiLevelType w:val="hybridMultilevel"/>
    <w:tmpl w:val="41DAC728"/>
    <w:lvl w:ilvl="0" w:tplc="1A9ADB44">
      <w:start w:val="5"/>
      <w:numFmt w:val="decimal"/>
      <w:lvlText w:val="%1."/>
      <w:lvlJc w:val="left"/>
      <w:pPr>
        <w:ind w:left="765" w:hanging="360"/>
      </w:pPr>
      <w:rPr>
        <w:rFonts w:hint="default"/>
      </w:rPr>
    </w:lvl>
    <w:lvl w:ilvl="1" w:tplc="04220019" w:tentative="1">
      <w:start w:val="1"/>
      <w:numFmt w:val="lowerLetter"/>
      <w:lvlText w:val="%2."/>
      <w:lvlJc w:val="left"/>
      <w:pPr>
        <w:ind w:left="1485" w:hanging="360"/>
      </w:pPr>
    </w:lvl>
    <w:lvl w:ilvl="2" w:tplc="0422001B" w:tentative="1">
      <w:start w:val="1"/>
      <w:numFmt w:val="lowerRoman"/>
      <w:lvlText w:val="%3."/>
      <w:lvlJc w:val="right"/>
      <w:pPr>
        <w:ind w:left="2205" w:hanging="180"/>
      </w:pPr>
    </w:lvl>
    <w:lvl w:ilvl="3" w:tplc="0422000F" w:tentative="1">
      <w:start w:val="1"/>
      <w:numFmt w:val="decimal"/>
      <w:lvlText w:val="%4."/>
      <w:lvlJc w:val="left"/>
      <w:pPr>
        <w:ind w:left="2925" w:hanging="360"/>
      </w:pPr>
    </w:lvl>
    <w:lvl w:ilvl="4" w:tplc="04220019" w:tentative="1">
      <w:start w:val="1"/>
      <w:numFmt w:val="lowerLetter"/>
      <w:lvlText w:val="%5."/>
      <w:lvlJc w:val="left"/>
      <w:pPr>
        <w:ind w:left="3645" w:hanging="360"/>
      </w:pPr>
    </w:lvl>
    <w:lvl w:ilvl="5" w:tplc="0422001B" w:tentative="1">
      <w:start w:val="1"/>
      <w:numFmt w:val="lowerRoman"/>
      <w:lvlText w:val="%6."/>
      <w:lvlJc w:val="right"/>
      <w:pPr>
        <w:ind w:left="4365" w:hanging="180"/>
      </w:pPr>
    </w:lvl>
    <w:lvl w:ilvl="6" w:tplc="0422000F" w:tentative="1">
      <w:start w:val="1"/>
      <w:numFmt w:val="decimal"/>
      <w:lvlText w:val="%7."/>
      <w:lvlJc w:val="left"/>
      <w:pPr>
        <w:ind w:left="5085" w:hanging="360"/>
      </w:pPr>
    </w:lvl>
    <w:lvl w:ilvl="7" w:tplc="04220019" w:tentative="1">
      <w:start w:val="1"/>
      <w:numFmt w:val="lowerLetter"/>
      <w:lvlText w:val="%8."/>
      <w:lvlJc w:val="left"/>
      <w:pPr>
        <w:ind w:left="5805" w:hanging="360"/>
      </w:pPr>
    </w:lvl>
    <w:lvl w:ilvl="8" w:tplc="0422001B" w:tentative="1">
      <w:start w:val="1"/>
      <w:numFmt w:val="lowerRoman"/>
      <w:lvlText w:val="%9."/>
      <w:lvlJc w:val="right"/>
      <w:pPr>
        <w:ind w:left="6525" w:hanging="180"/>
      </w:pPr>
    </w:lvl>
  </w:abstractNum>
  <w:abstractNum w:abstractNumId="4">
    <w:nsid w:val="3A4410E7"/>
    <w:multiLevelType w:val="multilevel"/>
    <w:tmpl w:val="5DA03D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3C3C1143"/>
    <w:multiLevelType w:val="hybridMultilevel"/>
    <w:tmpl w:val="26B07DCE"/>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62175806"/>
    <w:multiLevelType w:val="multilevel"/>
    <w:tmpl w:val="7D98AAEC"/>
    <w:lvl w:ilvl="0">
      <w:start w:val="1"/>
      <w:numFmt w:val="decimal"/>
      <w:lvlText w:val="%1."/>
      <w:lvlJc w:val="left"/>
      <w:pPr>
        <w:ind w:left="735" w:hanging="375"/>
      </w:pPr>
      <w:rPr>
        <w:rFonts w:ascii="Times New Roman" w:eastAsia="Times New Roman" w:hAnsi="Times New Roman" w:cs="Times New Roman"/>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nsid w:val="62A234E7"/>
    <w:multiLevelType w:val="multilevel"/>
    <w:tmpl w:val="A8182BDA"/>
    <w:lvl w:ilvl="0">
      <w:start w:val="1"/>
      <w:numFmt w:val="decimal"/>
      <w:lvlText w:val="%1."/>
      <w:lvlJc w:val="left"/>
      <w:pPr>
        <w:ind w:left="1103"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1665" w:hanging="488"/>
        <w:jc w:val="right"/>
      </w:pPr>
      <w:rPr>
        <w:rFonts w:ascii="Times New Roman" w:eastAsia="Times New Roman" w:hAnsi="Times New Roman" w:cs="Times New Roman" w:hint="default"/>
        <w:b w:val="0"/>
        <w:bCs w:val="0"/>
        <w:i w:val="0"/>
        <w:iCs w:val="0"/>
        <w:spacing w:val="-4"/>
        <w:w w:val="100"/>
        <w:sz w:val="28"/>
        <w:szCs w:val="28"/>
        <w:lang w:val="uk-UA" w:eastAsia="en-US" w:bidi="ar-SA"/>
      </w:rPr>
    </w:lvl>
    <w:lvl w:ilvl="2">
      <w:numFmt w:val="bullet"/>
      <w:lvlText w:val="•"/>
      <w:lvlJc w:val="left"/>
      <w:pPr>
        <w:ind w:left="2700" w:hanging="488"/>
      </w:pPr>
      <w:rPr>
        <w:rFonts w:hint="default"/>
        <w:lang w:val="uk-UA" w:eastAsia="en-US" w:bidi="ar-SA"/>
      </w:rPr>
    </w:lvl>
    <w:lvl w:ilvl="3">
      <w:numFmt w:val="bullet"/>
      <w:lvlText w:val="•"/>
      <w:lvlJc w:val="left"/>
      <w:pPr>
        <w:ind w:left="3741" w:hanging="488"/>
      </w:pPr>
      <w:rPr>
        <w:rFonts w:hint="default"/>
        <w:lang w:val="uk-UA" w:eastAsia="en-US" w:bidi="ar-SA"/>
      </w:rPr>
    </w:lvl>
    <w:lvl w:ilvl="4">
      <w:numFmt w:val="bullet"/>
      <w:lvlText w:val="•"/>
      <w:lvlJc w:val="left"/>
      <w:pPr>
        <w:ind w:left="4782" w:hanging="488"/>
      </w:pPr>
      <w:rPr>
        <w:rFonts w:hint="default"/>
        <w:lang w:val="uk-UA" w:eastAsia="en-US" w:bidi="ar-SA"/>
      </w:rPr>
    </w:lvl>
    <w:lvl w:ilvl="5">
      <w:numFmt w:val="bullet"/>
      <w:lvlText w:val="•"/>
      <w:lvlJc w:val="left"/>
      <w:pPr>
        <w:ind w:left="5823" w:hanging="488"/>
      </w:pPr>
      <w:rPr>
        <w:rFonts w:hint="default"/>
        <w:lang w:val="uk-UA" w:eastAsia="en-US" w:bidi="ar-SA"/>
      </w:rPr>
    </w:lvl>
    <w:lvl w:ilvl="6">
      <w:numFmt w:val="bullet"/>
      <w:lvlText w:val="•"/>
      <w:lvlJc w:val="left"/>
      <w:pPr>
        <w:ind w:left="6864" w:hanging="488"/>
      </w:pPr>
      <w:rPr>
        <w:rFonts w:hint="default"/>
        <w:lang w:val="uk-UA" w:eastAsia="en-US" w:bidi="ar-SA"/>
      </w:rPr>
    </w:lvl>
    <w:lvl w:ilvl="7">
      <w:numFmt w:val="bullet"/>
      <w:lvlText w:val="•"/>
      <w:lvlJc w:val="left"/>
      <w:pPr>
        <w:ind w:left="7905" w:hanging="488"/>
      </w:pPr>
      <w:rPr>
        <w:rFonts w:hint="default"/>
        <w:lang w:val="uk-UA" w:eastAsia="en-US" w:bidi="ar-SA"/>
      </w:rPr>
    </w:lvl>
    <w:lvl w:ilvl="8">
      <w:numFmt w:val="bullet"/>
      <w:lvlText w:val="•"/>
      <w:lvlJc w:val="left"/>
      <w:pPr>
        <w:ind w:left="8946" w:hanging="488"/>
      </w:pPr>
      <w:rPr>
        <w:rFonts w:hint="default"/>
        <w:lang w:val="uk-UA" w:eastAsia="en-US" w:bidi="ar-SA"/>
      </w:rPr>
    </w:lvl>
  </w:abstractNum>
  <w:abstractNum w:abstractNumId="8">
    <w:nsid w:val="68717699"/>
    <w:multiLevelType w:val="hybridMultilevel"/>
    <w:tmpl w:val="5DCA73D6"/>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0"/>
  </w:num>
  <w:num w:numId="4">
    <w:abstractNumId w:val="2"/>
  </w:num>
  <w:num w:numId="5">
    <w:abstractNumId w:val="1"/>
  </w:num>
  <w:num w:numId="6">
    <w:abstractNumId w:val="8"/>
  </w:num>
  <w:num w:numId="7">
    <w:abstractNumId w:val="3"/>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compat/>
  <w:rsids>
    <w:rsidRoot w:val="007F153C"/>
    <w:rsid w:val="0004144A"/>
    <w:rsid w:val="000439F8"/>
    <w:rsid w:val="00072077"/>
    <w:rsid w:val="00082AE3"/>
    <w:rsid w:val="000871DF"/>
    <w:rsid w:val="000A0BC6"/>
    <w:rsid w:val="000D6A11"/>
    <w:rsid w:val="000E589E"/>
    <w:rsid w:val="000F2BA6"/>
    <w:rsid w:val="000F6421"/>
    <w:rsid w:val="001004BE"/>
    <w:rsid w:val="0010081F"/>
    <w:rsid w:val="001008BC"/>
    <w:rsid w:val="001138EF"/>
    <w:rsid w:val="00131C7A"/>
    <w:rsid w:val="0013242A"/>
    <w:rsid w:val="00132A83"/>
    <w:rsid w:val="00170547"/>
    <w:rsid w:val="001925E9"/>
    <w:rsid w:val="001E27A8"/>
    <w:rsid w:val="00245B53"/>
    <w:rsid w:val="00265B3F"/>
    <w:rsid w:val="00286D90"/>
    <w:rsid w:val="00295161"/>
    <w:rsid w:val="002C0BF2"/>
    <w:rsid w:val="003303CD"/>
    <w:rsid w:val="003323DB"/>
    <w:rsid w:val="003510BA"/>
    <w:rsid w:val="003A2AE5"/>
    <w:rsid w:val="003B6E0E"/>
    <w:rsid w:val="003D2A83"/>
    <w:rsid w:val="003F2740"/>
    <w:rsid w:val="004019AB"/>
    <w:rsid w:val="00401CB5"/>
    <w:rsid w:val="00435CF6"/>
    <w:rsid w:val="00436A56"/>
    <w:rsid w:val="0044191B"/>
    <w:rsid w:val="00451E20"/>
    <w:rsid w:val="0046195A"/>
    <w:rsid w:val="00465813"/>
    <w:rsid w:val="00471E82"/>
    <w:rsid w:val="004F22E9"/>
    <w:rsid w:val="00527A13"/>
    <w:rsid w:val="00551547"/>
    <w:rsid w:val="005558EC"/>
    <w:rsid w:val="00556CF9"/>
    <w:rsid w:val="005631AE"/>
    <w:rsid w:val="005B4509"/>
    <w:rsid w:val="005C0D80"/>
    <w:rsid w:val="005C20A3"/>
    <w:rsid w:val="005D3310"/>
    <w:rsid w:val="00600FC0"/>
    <w:rsid w:val="0060436A"/>
    <w:rsid w:val="00607113"/>
    <w:rsid w:val="00660364"/>
    <w:rsid w:val="00671925"/>
    <w:rsid w:val="00675B25"/>
    <w:rsid w:val="00707276"/>
    <w:rsid w:val="00713DB2"/>
    <w:rsid w:val="0072538A"/>
    <w:rsid w:val="00725FB6"/>
    <w:rsid w:val="00727A4B"/>
    <w:rsid w:val="00727A7D"/>
    <w:rsid w:val="007970C8"/>
    <w:rsid w:val="0079721C"/>
    <w:rsid w:val="0079790D"/>
    <w:rsid w:val="007A711B"/>
    <w:rsid w:val="007B4608"/>
    <w:rsid w:val="007E17E9"/>
    <w:rsid w:val="007F153C"/>
    <w:rsid w:val="008301BA"/>
    <w:rsid w:val="00841A9A"/>
    <w:rsid w:val="00845ECB"/>
    <w:rsid w:val="008527F3"/>
    <w:rsid w:val="008559B4"/>
    <w:rsid w:val="00863F8C"/>
    <w:rsid w:val="00864D8A"/>
    <w:rsid w:val="008873AB"/>
    <w:rsid w:val="00894B30"/>
    <w:rsid w:val="008B0046"/>
    <w:rsid w:val="008B14F0"/>
    <w:rsid w:val="008B1F02"/>
    <w:rsid w:val="008C008E"/>
    <w:rsid w:val="008D3DA4"/>
    <w:rsid w:val="008F3B1C"/>
    <w:rsid w:val="0090360E"/>
    <w:rsid w:val="00913117"/>
    <w:rsid w:val="00920037"/>
    <w:rsid w:val="009306D6"/>
    <w:rsid w:val="00954090"/>
    <w:rsid w:val="009602CB"/>
    <w:rsid w:val="00963F44"/>
    <w:rsid w:val="0096647F"/>
    <w:rsid w:val="00986184"/>
    <w:rsid w:val="009A2496"/>
    <w:rsid w:val="009A7733"/>
    <w:rsid w:val="009A7941"/>
    <w:rsid w:val="009E0078"/>
    <w:rsid w:val="009F1E18"/>
    <w:rsid w:val="00A00B3A"/>
    <w:rsid w:val="00A01BBD"/>
    <w:rsid w:val="00A2621F"/>
    <w:rsid w:val="00A35142"/>
    <w:rsid w:val="00A35C8D"/>
    <w:rsid w:val="00A56E3D"/>
    <w:rsid w:val="00A66653"/>
    <w:rsid w:val="00AB34A8"/>
    <w:rsid w:val="00B133A2"/>
    <w:rsid w:val="00B140EC"/>
    <w:rsid w:val="00B3067B"/>
    <w:rsid w:val="00B3662A"/>
    <w:rsid w:val="00B5105A"/>
    <w:rsid w:val="00B72083"/>
    <w:rsid w:val="00B72351"/>
    <w:rsid w:val="00B8473E"/>
    <w:rsid w:val="00BE6CD5"/>
    <w:rsid w:val="00C14D3B"/>
    <w:rsid w:val="00C17B4C"/>
    <w:rsid w:val="00C22129"/>
    <w:rsid w:val="00C42461"/>
    <w:rsid w:val="00C90A7B"/>
    <w:rsid w:val="00C94A54"/>
    <w:rsid w:val="00C972AE"/>
    <w:rsid w:val="00CC0C9F"/>
    <w:rsid w:val="00CC26EA"/>
    <w:rsid w:val="00CC452C"/>
    <w:rsid w:val="00CE2836"/>
    <w:rsid w:val="00CE5735"/>
    <w:rsid w:val="00CF46BA"/>
    <w:rsid w:val="00D15EB8"/>
    <w:rsid w:val="00D3048C"/>
    <w:rsid w:val="00D56C72"/>
    <w:rsid w:val="00D647B6"/>
    <w:rsid w:val="00D65E93"/>
    <w:rsid w:val="00D6603A"/>
    <w:rsid w:val="00D74DBC"/>
    <w:rsid w:val="00D91E57"/>
    <w:rsid w:val="00DA453A"/>
    <w:rsid w:val="00DB6B59"/>
    <w:rsid w:val="00DD5CB8"/>
    <w:rsid w:val="00DD68BB"/>
    <w:rsid w:val="00DE29D9"/>
    <w:rsid w:val="00DF1745"/>
    <w:rsid w:val="00E01BFA"/>
    <w:rsid w:val="00E133A1"/>
    <w:rsid w:val="00E41FBA"/>
    <w:rsid w:val="00E571FE"/>
    <w:rsid w:val="00EA2215"/>
    <w:rsid w:val="00EB6964"/>
    <w:rsid w:val="00EC3749"/>
    <w:rsid w:val="00EF2625"/>
    <w:rsid w:val="00F05C91"/>
    <w:rsid w:val="00F253DC"/>
    <w:rsid w:val="00F8218C"/>
    <w:rsid w:val="00FA18B6"/>
    <w:rsid w:val="00FA3546"/>
    <w:rsid w:val="00FD0A5D"/>
    <w:rsid w:val="00FD6721"/>
    <w:rsid w:val="00FF067D"/>
    <w:rsid w:val="00FF7A2C"/>
    <w:rsid w:val="00FF7A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53C"/>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F153C"/>
    <w:pPr>
      <w:widowControl/>
      <w:autoSpaceDE/>
      <w:autoSpaceDN/>
      <w:adjustRightInd/>
      <w:jc w:val="center"/>
    </w:pPr>
    <w:rPr>
      <w:sz w:val="28"/>
      <w:szCs w:val="24"/>
      <w:lang w:val="uk-UA"/>
    </w:rPr>
  </w:style>
  <w:style w:type="character" w:customStyle="1" w:styleId="a4">
    <w:name w:val="Название Знак"/>
    <w:basedOn w:val="a0"/>
    <w:link w:val="a3"/>
    <w:rsid w:val="007F153C"/>
    <w:rPr>
      <w:rFonts w:ascii="Times New Roman" w:eastAsia="Times New Roman" w:hAnsi="Times New Roman" w:cs="Times New Roman"/>
      <w:sz w:val="28"/>
      <w:szCs w:val="24"/>
      <w:lang w:eastAsia="ru-RU"/>
    </w:rPr>
  </w:style>
  <w:style w:type="paragraph" w:styleId="a5">
    <w:name w:val="Body Text"/>
    <w:basedOn w:val="a"/>
    <w:link w:val="a6"/>
    <w:uiPriority w:val="1"/>
    <w:qFormat/>
    <w:rsid w:val="00A35C8D"/>
    <w:pPr>
      <w:adjustRightInd/>
      <w:ind w:left="820"/>
    </w:pPr>
    <w:rPr>
      <w:sz w:val="28"/>
      <w:szCs w:val="28"/>
      <w:lang w:val="uk-UA" w:eastAsia="en-US"/>
    </w:rPr>
  </w:style>
  <w:style w:type="character" w:customStyle="1" w:styleId="a6">
    <w:name w:val="Основной текст Знак"/>
    <w:basedOn w:val="a0"/>
    <w:link w:val="a5"/>
    <w:uiPriority w:val="1"/>
    <w:rsid w:val="00A35C8D"/>
    <w:rPr>
      <w:rFonts w:ascii="Times New Roman" w:eastAsia="Times New Roman" w:hAnsi="Times New Roman" w:cs="Times New Roman"/>
      <w:sz w:val="28"/>
      <w:szCs w:val="28"/>
    </w:rPr>
  </w:style>
  <w:style w:type="paragraph" w:customStyle="1" w:styleId="Heading1">
    <w:name w:val="Heading 1"/>
    <w:basedOn w:val="a"/>
    <w:uiPriority w:val="1"/>
    <w:qFormat/>
    <w:rsid w:val="00A35C8D"/>
    <w:pPr>
      <w:adjustRightInd/>
      <w:spacing w:before="6"/>
      <w:ind w:left="820"/>
      <w:outlineLvl w:val="1"/>
    </w:pPr>
    <w:rPr>
      <w:b/>
      <w:bCs/>
      <w:sz w:val="28"/>
      <w:szCs w:val="28"/>
      <w:lang w:val="uk-UA" w:eastAsia="en-US"/>
    </w:rPr>
  </w:style>
  <w:style w:type="paragraph" w:styleId="a7">
    <w:name w:val="List Paragraph"/>
    <w:basedOn w:val="a"/>
    <w:uiPriority w:val="34"/>
    <w:qFormat/>
    <w:rsid w:val="00A35C8D"/>
    <w:pPr>
      <w:adjustRightInd/>
      <w:ind w:left="820" w:firstLine="539"/>
    </w:pPr>
    <w:rPr>
      <w:sz w:val="22"/>
      <w:szCs w:val="22"/>
      <w:lang w:val="uk-UA" w:eastAsia="en-US"/>
    </w:rPr>
  </w:style>
  <w:style w:type="paragraph" w:styleId="a8">
    <w:name w:val="footer"/>
    <w:basedOn w:val="a"/>
    <w:link w:val="a9"/>
    <w:uiPriority w:val="99"/>
    <w:semiHidden/>
    <w:unhideWhenUsed/>
    <w:rsid w:val="00FD6721"/>
    <w:pPr>
      <w:widowControl/>
      <w:tabs>
        <w:tab w:val="center" w:pos="4819"/>
        <w:tab w:val="right" w:pos="9639"/>
      </w:tabs>
      <w:autoSpaceDE/>
      <w:autoSpaceDN/>
      <w:adjustRightInd/>
    </w:pPr>
    <w:rPr>
      <w:rFonts w:asciiTheme="minorHAnsi" w:eastAsiaTheme="minorHAnsi" w:hAnsiTheme="minorHAnsi" w:cstheme="minorBidi"/>
      <w:sz w:val="22"/>
      <w:szCs w:val="22"/>
      <w:lang w:val="uk-UA" w:eastAsia="en-US"/>
    </w:rPr>
  </w:style>
  <w:style w:type="character" w:customStyle="1" w:styleId="a9">
    <w:name w:val="Нижний колонтитул Знак"/>
    <w:basedOn w:val="a0"/>
    <w:link w:val="a8"/>
    <w:uiPriority w:val="99"/>
    <w:semiHidden/>
    <w:rsid w:val="00FD6721"/>
  </w:style>
  <w:style w:type="paragraph" w:styleId="aa">
    <w:name w:val="Normal (Web)"/>
    <w:basedOn w:val="a"/>
    <w:uiPriority w:val="99"/>
    <w:semiHidden/>
    <w:unhideWhenUsed/>
    <w:rsid w:val="0046195A"/>
    <w:pPr>
      <w:widowControl/>
      <w:autoSpaceDE/>
      <w:autoSpaceDN/>
      <w:adjustRightInd/>
      <w:spacing w:before="100" w:beforeAutospacing="1" w:after="100" w:afterAutospacing="1"/>
    </w:pPr>
    <w:rPr>
      <w:sz w:val="24"/>
      <w:szCs w:val="24"/>
      <w:lang w:val="uk-UA" w:eastAsia="uk-UA"/>
    </w:rPr>
  </w:style>
  <w:style w:type="character" w:styleId="ab">
    <w:name w:val="Strong"/>
    <w:basedOn w:val="a0"/>
    <w:uiPriority w:val="22"/>
    <w:qFormat/>
    <w:rsid w:val="00EF2625"/>
    <w:rPr>
      <w:b/>
      <w:bCs/>
    </w:rPr>
  </w:style>
</w:styles>
</file>

<file path=word/webSettings.xml><?xml version="1.0" encoding="utf-8"?>
<w:webSettings xmlns:r="http://schemas.openxmlformats.org/officeDocument/2006/relationships" xmlns:w="http://schemas.openxmlformats.org/wordprocessingml/2006/main">
  <w:divs>
    <w:div w:id="108379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1089</TotalTime>
  <Pages>4</Pages>
  <Words>3949</Words>
  <Characters>2251</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UserUL</dc:creator>
  <cp:lastModifiedBy>UserUL</cp:lastModifiedBy>
  <cp:revision>4</cp:revision>
  <dcterms:created xsi:type="dcterms:W3CDTF">2024-03-08T17:21:00Z</dcterms:created>
  <dcterms:modified xsi:type="dcterms:W3CDTF">2024-03-10T08:31:00Z</dcterms:modified>
</cp:coreProperties>
</file>