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09" w:rsidRDefault="00523509" w:rsidP="005235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523509" w:rsidRDefault="00523509" w:rsidP="005235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523509" w:rsidRDefault="00523509" w:rsidP="005235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523509" w:rsidRPr="007E5E11" w:rsidRDefault="00523509" w:rsidP="00523509">
      <w:pPr>
        <w:jc w:val="center"/>
        <w:rPr>
          <w:b/>
          <w:sz w:val="28"/>
          <w:szCs w:val="28"/>
        </w:rPr>
      </w:pPr>
    </w:p>
    <w:p w:rsidR="00523509" w:rsidRPr="007A0117" w:rsidRDefault="00523509" w:rsidP="00523509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523509" w:rsidRPr="00FD6721" w:rsidRDefault="00523509" w:rsidP="00523509">
      <w:pPr>
        <w:pStyle w:val="a3"/>
        <w:jc w:val="left"/>
      </w:pPr>
      <w:r>
        <w:rPr>
          <w:b/>
        </w:rPr>
        <w:t>17</w:t>
      </w:r>
      <w:r w:rsidRPr="00FD6721">
        <w:rPr>
          <w:b/>
        </w:rPr>
        <w:t>.</w:t>
      </w:r>
      <w:r>
        <w:rPr>
          <w:b/>
        </w:rPr>
        <w:t>04</w:t>
      </w:r>
      <w:r w:rsidRPr="00661B7D">
        <w:rPr>
          <w:b/>
        </w:rPr>
        <w:t>.202</w:t>
      </w:r>
      <w:r>
        <w:rPr>
          <w:b/>
        </w:rPr>
        <w:t>5</w:t>
      </w:r>
      <w:r w:rsidRPr="00FD6721">
        <w:t xml:space="preserve">             </w:t>
      </w:r>
      <w:r>
        <w:tab/>
        <w:t xml:space="preserve">      </w:t>
      </w:r>
      <w:r w:rsidRPr="00C04F99">
        <w:t xml:space="preserve"> </w:t>
      </w:r>
      <w:r>
        <w:tab/>
      </w:r>
      <w:r w:rsidRPr="007E5E11">
        <w:rPr>
          <w:b/>
        </w:rPr>
        <w:t xml:space="preserve">  </w:t>
      </w:r>
      <w:r>
        <w:rPr>
          <w:b/>
        </w:rPr>
        <w:t xml:space="preserve">   </w:t>
      </w:r>
      <w:r w:rsidRPr="007E5E11">
        <w:rPr>
          <w:b/>
        </w:rPr>
        <w:t>м.</w:t>
      </w:r>
      <w: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         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523509" w:rsidRPr="00A208EC" w:rsidRDefault="00523509" w:rsidP="00523509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8161BD" w:rsidRDefault="00523509" w:rsidP="00C3108A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Про організацію та проведення</w:t>
      </w:r>
    </w:p>
    <w:p w:rsidR="00523509" w:rsidRDefault="00523509" w:rsidP="00C3108A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Дня довкілля</w:t>
      </w:r>
    </w:p>
    <w:p w:rsidR="00523509" w:rsidRDefault="00523509" w:rsidP="00C3108A">
      <w:pPr>
        <w:rPr>
          <w:b/>
          <w:sz w:val="28"/>
          <w:lang w:val="uk-UA"/>
        </w:rPr>
      </w:pPr>
    </w:p>
    <w:p w:rsidR="00C3108A" w:rsidRPr="00783B6E" w:rsidRDefault="00783B6E" w:rsidP="00C3108A">
      <w:pPr>
        <w:widowControl/>
        <w:autoSpaceDE/>
        <w:autoSpaceDN/>
        <w:adjustRightInd/>
        <w:jc w:val="both"/>
        <w:rPr>
          <w:color w:val="000000"/>
          <w:sz w:val="28"/>
          <w:szCs w:val="28"/>
          <w:lang w:val="uk-UA"/>
        </w:rPr>
      </w:pPr>
      <w:r w:rsidRPr="008C3A36">
        <w:rPr>
          <w:sz w:val="28"/>
          <w:szCs w:val="28"/>
          <w:lang w:val="uk-UA"/>
        </w:rPr>
        <w:t xml:space="preserve">На виконання Законів України «Про освіту», «Про повну загальну середню освіту», </w:t>
      </w:r>
      <w:r>
        <w:rPr>
          <w:sz w:val="28"/>
          <w:szCs w:val="28"/>
          <w:lang w:val="uk-UA"/>
        </w:rPr>
        <w:t>«Про охорону навколишнього середовища»,</w:t>
      </w:r>
      <w:r w:rsidRPr="008C3A36">
        <w:rPr>
          <w:sz w:val="28"/>
          <w:szCs w:val="28"/>
          <w:lang w:val="uk-UA"/>
        </w:rPr>
        <w:t xml:space="preserve">«Про інноваційну діяльність»,  Державних стандартів початкової та базової середньої освіти,  Концепції «Нова українська школа» на період до 2029 року, </w:t>
      </w:r>
      <w:r>
        <w:rPr>
          <w:sz w:val="28"/>
          <w:szCs w:val="28"/>
          <w:lang w:val="uk-UA"/>
        </w:rPr>
        <w:t xml:space="preserve">листа МОН </w:t>
      </w:r>
      <w:r w:rsidRPr="008C3A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20.06.2001 №1/9-268 «Концепції екологічної освіти України», розпорядження КМУ від 20.10.2021 №1363-р «Стратегії екологічної безпеки та адаптації до зміни клімату на період до 2030 року», наказу МОН від 27.06 2019 №917 «Про затвердження методичних рекомендацій щодо реалізації екологічної складової у навчальних програмах», </w:t>
      </w:r>
      <w:r w:rsidRPr="00783B6E">
        <w:rPr>
          <w:rStyle w:val="a5"/>
          <w:b w:val="0"/>
          <w:sz w:val="28"/>
          <w:szCs w:val="28"/>
          <w:lang w:val="uk-UA"/>
        </w:rPr>
        <w:t>указу Президента України від 06.08.1998 № 855/98</w:t>
      </w:r>
      <w:r w:rsidRPr="00783B6E">
        <w:rPr>
          <w:b/>
          <w:sz w:val="28"/>
          <w:szCs w:val="28"/>
          <w:lang w:val="uk-UA"/>
        </w:rPr>
        <w:br/>
      </w:r>
      <w:r w:rsidRPr="00783B6E">
        <w:rPr>
          <w:rStyle w:val="a6"/>
          <w:i w:val="0"/>
          <w:sz w:val="28"/>
          <w:szCs w:val="28"/>
          <w:lang w:val="uk-UA"/>
        </w:rPr>
        <w:t>«Про День довкілля»</w:t>
      </w:r>
      <w:r w:rsidRPr="00783B6E">
        <w:rPr>
          <w:sz w:val="28"/>
          <w:szCs w:val="28"/>
          <w:lang w:val="uk-UA"/>
        </w:rPr>
        <w:t xml:space="preserve">, </w:t>
      </w:r>
      <w:r w:rsidRPr="006F3A01">
        <w:rPr>
          <w:sz w:val="28"/>
          <w:szCs w:val="28"/>
          <w:lang w:val="uk-UA"/>
        </w:rPr>
        <w:t xml:space="preserve">положень </w:t>
      </w:r>
      <w:r w:rsidRPr="00783B6E">
        <w:rPr>
          <w:rStyle w:val="a5"/>
          <w:b w:val="0"/>
          <w:sz w:val="28"/>
          <w:szCs w:val="28"/>
          <w:lang w:val="uk-UA"/>
        </w:rPr>
        <w:t>Цілей сталого розвитку ООН до 2030 року</w:t>
      </w:r>
      <w:r w:rsidRPr="00783B6E">
        <w:rPr>
          <w:b/>
          <w:sz w:val="28"/>
          <w:szCs w:val="28"/>
          <w:lang w:val="uk-UA"/>
        </w:rPr>
        <w:t xml:space="preserve"> (</w:t>
      </w:r>
      <w:r w:rsidRPr="006F3A01">
        <w:rPr>
          <w:sz w:val="28"/>
          <w:szCs w:val="28"/>
          <w:lang w:val="uk-UA"/>
        </w:rPr>
        <w:t>зокрема цілей №13 «Боротьба зі зміною клімату» та №15 «Збереження екосистем суші»)</w:t>
      </w:r>
      <w:r>
        <w:rPr>
          <w:sz w:val="28"/>
          <w:szCs w:val="28"/>
          <w:lang w:val="uk-UA"/>
        </w:rPr>
        <w:t>,</w:t>
      </w:r>
      <w:r w:rsidRPr="002506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</w:t>
      </w:r>
      <w:r w:rsidRPr="002506B9">
        <w:rPr>
          <w:sz w:val="28"/>
          <w:szCs w:val="28"/>
          <w:lang w:val="uk-UA"/>
        </w:rPr>
        <w:t>плану роботи закладу освіти на 2024/2025 навчальний рік</w:t>
      </w:r>
      <w:r w:rsidRPr="008C3A36">
        <w:rPr>
          <w:sz w:val="28"/>
          <w:szCs w:val="28"/>
          <w:lang w:val="uk-UA"/>
        </w:rPr>
        <w:t xml:space="preserve"> </w:t>
      </w:r>
      <w:r w:rsidRPr="008C3A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 метою </w:t>
      </w:r>
      <w:r w:rsidRPr="00783B6E">
        <w:rPr>
          <w:sz w:val="28"/>
          <w:szCs w:val="28"/>
          <w:lang w:val="uk-UA"/>
        </w:rPr>
        <w:t>формування екологічної свідомості здобувачів освіти, залучення учнів до активної природоохоронної діяльності</w:t>
      </w:r>
    </w:p>
    <w:p w:rsidR="00783B6E" w:rsidRPr="00523509" w:rsidRDefault="00783B6E" w:rsidP="00C3108A">
      <w:pPr>
        <w:widowControl/>
        <w:autoSpaceDE/>
        <w:autoSpaceDN/>
        <w:adjustRightInd/>
        <w:jc w:val="both"/>
        <w:rPr>
          <w:sz w:val="28"/>
          <w:szCs w:val="28"/>
          <w:lang w:val="uk-UA" w:eastAsia="uk-UA"/>
        </w:rPr>
      </w:pPr>
    </w:p>
    <w:p w:rsidR="00523509" w:rsidRDefault="00523509" w:rsidP="00C3108A">
      <w:pPr>
        <w:widowControl/>
        <w:autoSpaceDE/>
        <w:autoSpaceDN/>
        <w:adjustRightInd/>
        <w:rPr>
          <w:b/>
          <w:bCs/>
          <w:sz w:val="28"/>
          <w:szCs w:val="28"/>
          <w:lang w:val="en-US" w:eastAsia="uk-UA"/>
        </w:rPr>
      </w:pPr>
      <w:r w:rsidRPr="00C3108A">
        <w:rPr>
          <w:b/>
          <w:bCs/>
          <w:sz w:val="28"/>
          <w:szCs w:val="28"/>
          <w:lang w:val="uk-UA" w:eastAsia="uk-UA"/>
        </w:rPr>
        <w:t>НАКАЗУЮ:</w:t>
      </w:r>
    </w:p>
    <w:p w:rsidR="00C3108A" w:rsidRPr="00523509" w:rsidRDefault="00C3108A" w:rsidP="00C3108A">
      <w:pPr>
        <w:widowControl/>
        <w:autoSpaceDE/>
        <w:autoSpaceDN/>
        <w:adjustRightInd/>
        <w:rPr>
          <w:sz w:val="28"/>
          <w:szCs w:val="28"/>
          <w:lang w:val="en-US" w:eastAsia="uk-UA"/>
        </w:rPr>
      </w:pPr>
    </w:p>
    <w:p w:rsidR="00523509" w:rsidRPr="00523509" w:rsidRDefault="00523509" w:rsidP="00C3108A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Провести День довкілля в онлайн-форматі</w:t>
      </w:r>
      <w:r w:rsidRPr="00523509">
        <w:rPr>
          <w:sz w:val="28"/>
          <w:szCs w:val="28"/>
          <w:lang w:val="uk-UA" w:eastAsia="uk-UA"/>
        </w:rPr>
        <w:t xml:space="preserve"> під гаслом: </w:t>
      </w:r>
      <w:r w:rsidRPr="00523509">
        <w:rPr>
          <w:iCs/>
          <w:sz w:val="28"/>
          <w:szCs w:val="28"/>
          <w:lang w:val="uk-UA" w:eastAsia="uk-UA"/>
        </w:rPr>
        <w:t>«Збережемо природу разом!»</w:t>
      </w:r>
      <w:r w:rsidRPr="00523509">
        <w:rPr>
          <w:sz w:val="28"/>
          <w:szCs w:val="28"/>
          <w:lang w:val="uk-UA" w:eastAsia="uk-UA"/>
        </w:rPr>
        <w:t>.</w:t>
      </w:r>
    </w:p>
    <w:p w:rsidR="00523509" w:rsidRPr="00523509" w:rsidRDefault="00523509" w:rsidP="00C3108A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21.04 по 23.04.</w:t>
      </w:r>
      <w:r w:rsidRPr="00523509">
        <w:rPr>
          <w:sz w:val="28"/>
          <w:szCs w:val="28"/>
          <w:lang w:val="uk-UA" w:eastAsia="uk-UA"/>
        </w:rPr>
        <w:t xml:space="preserve">2025 </w:t>
      </w:r>
    </w:p>
    <w:p w:rsidR="00523509" w:rsidRDefault="00523509" w:rsidP="00C3108A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Заступнику д</w:t>
      </w:r>
      <w:r>
        <w:rPr>
          <w:bCs/>
          <w:sz w:val="28"/>
          <w:szCs w:val="28"/>
          <w:lang w:val="uk-UA" w:eastAsia="uk-UA"/>
        </w:rPr>
        <w:t>иректора з виховної роботи ТКАЧЕНКО Світлані</w:t>
      </w:r>
      <w:r w:rsidRPr="00523509">
        <w:rPr>
          <w:sz w:val="28"/>
          <w:szCs w:val="28"/>
          <w:lang w:val="uk-UA" w:eastAsia="uk-UA"/>
        </w:rPr>
        <w:t>:</w:t>
      </w:r>
      <w:r w:rsidRPr="00523509">
        <w:rPr>
          <w:sz w:val="28"/>
          <w:szCs w:val="28"/>
          <w:lang w:val="uk-UA" w:eastAsia="uk-UA"/>
        </w:rPr>
        <w:br/>
        <w:t xml:space="preserve">2.1. Розробити та довести до відома </w:t>
      </w:r>
      <w:r>
        <w:rPr>
          <w:sz w:val="28"/>
          <w:szCs w:val="28"/>
          <w:lang w:val="uk-UA" w:eastAsia="uk-UA"/>
        </w:rPr>
        <w:t xml:space="preserve">вихователів та </w:t>
      </w:r>
      <w:r w:rsidRPr="00523509">
        <w:rPr>
          <w:sz w:val="28"/>
          <w:szCs w:val="28"/>
          <w:lang w:val="uk-UA" w:eastAsia="uk-UA"/>
        </w:rPr>
        <w:t>класних керівників план заходів до Дня довкілля в дистанційному форматі.</w:t>
      </w:r>
    </w:p>
    <w:p w:rsidR="00523509" w:rsidRDefault="00523509" w:rsidP="00C3108A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18.04.2025</w:t>
      </w:r>
      <w:r w:rsidRPr="00523509">
        <w:rPr>
          <w:sz w:val="28"/>
          <w:szCs w:val="28"/>
          <w:lang w:val="uk-UA" w:eastAsia="uk-UA"/>
        </w:rPr>
        <w:br/>
        <w:t>2.2. Організувати інформаційну кампанію в соціальних мережах закладу освіти.</w:t>
      </w:r>
    </w:p>
    <w:p w:rsidR="00523509" w:rsidRPr="00523509" w:rsidRDefault="00523509" w:rsidP="00C3108A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21.04 по 23.04.</w:t>
      </w:r>
      <w:r w:rsidRPr="00523509">
        <w:rPr>
          <w:sz w:val="28"/>
          <w:szCs w:val="28"/>
          <w:lang w:val="uk-UA" w:eastAsia="uk-UA"/>
        </w:rPr>
        <w:t xml:space="preserve">2025 </w:t>
      </w:r>
    </w:p>
    <w:p w:rsidR="00523509" w:rsidRDefault="00523509" w:rsidP="00C3108A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Вихователям та класним керівникам 1–11-х класів</w:t>
      </w:r>
      <w:r w:rsidRPr="00523509">
        <w:rPr>
          <w:sz w:val="28"/>
          <w:szCs w:val="28"/>
          <w:lang w:val="uk-UA" w:eastAsia="uk-UA"/>
        </w:rPr>
        <w:t>:</w:t>
      </w:r>
      <w:r w:rsidRPr="00523509">
        <w:rPr>
          <w:sz w:val="28"/>
          <w:szCs w:val="28"/>
          <w:lang w:val="uk-UA" w:eastAsia="uk-UA"/>
        </w:rPr>
        <w:br/>
        <w:t xml:space="preserve">3.1. Провести виховні години на тему: </w:t>
      </w:r>
      <w:r w:rsidRPr="00523509">
        <w:rPr>
          <w:iCs/>
          <w:sz w:val="28"/>
          <w:szCs w:val="28"/>
          <w:lang w:val="uk-UA" w:eastAsia="uk-UA"/>
        </w:rPr>
        <w:t>«Екологія починається з тебе»</w:t>
      </w:r>
      <w:r w:rsidRPr="00523509">
        <w:rPr>
          <w:sz w:val="28"/>
          <w:szCs w:val="28"/>
          <w:lang w:val="uk-UA" w:eastAsia="uk-UA"/>
        </w:rPr>
        <w:t xml:space="preserve"> у формі онлайн-зустрічей.</w:t>
      </w:r>
    </w:p>
    <w:p w:rsidR="00C3108A" w:rsidRDefault="00C3108A" w:rsidP="00C3108A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21.04.2025 по 23.04.2025</w:t>
      </w:r>
    </w:p>
    <w:p w:rsidR="00523509" w:rsidRPr="00523509" w:rsidRDefault="00523509" w:rsidP="00C3108A">
      <w:pPr>
        <w:widowControl/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23509">
        <w:rPr>
          <w:sz w:val="28"/>
          <w:szCs w:val="28"/>
          <w:lang w:val="uk-UA" w:eastAsia="uk-UA"/>
        </w:rPr>
        <w:t>3.2. Організувати участь учнів у фотоконкурсі, челенджах або екологічних онлайн-квестах (наприклад, «Прибери свою територію», «Посади дерево вдома», «Сортуй сміття – збережи світ!»).</w:t>
      </w:r>
    </w:p>
    <w:p w:rsidR="00523509" w:rsidRPr="00523509" w:rsidRDefault="00523509" w:rsidP="00C3108A">
      <w:pPr>
        <w:pStyle w:val="a7"/>
        <w:widowControl/>
        <w:autoSpaceDE/>
        <w:autoSpaceDN/>
        <w:adjustRightInd/>
        <w:jc w:val="right"/>
        <w:rPr>
          <w:sz w:val="28"/>
          <w:szCs w:val="28"/>
          <w:lang w:val="en-US" w:eastAsia="uk-UA"/>
        </w:rPr>
      </w:pPr>
      <w:r w:rsidRPr="00523509">
        <w:rPr>
          <w:sz w:val="28"/>
          <w:szCs w:val="28"/>
          <w:lang w:val="uk-UA" w:eastAsia="uk-UA"/>
        </w:rPr>
        <w:t xml:space="preserve">З 21.04 по 23.04.2025 </w:t>
      </w:r>
    </w:p>
    <w:p w:rsidR="00523509" w:rsidRPr="00523509" w:rsidRDefault="00523509" w:rsidP="00C3108A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Учителям: «Географії», «Природознавства», «Я досліджую світ», «Здоров</w:t>
      </w:r>
      <w:r w:rsidR="00C3108A" w:rsidRPr="00C3108A">
        <w:rPr>
          <w:bCs/>
          <w:sz w:val="28"/>
          <w:szCs w:val="28"/>
          <w:lang w:eastAsia="uk-UA"/>
        </w:rPr>
        <w:t>’</w:t>
      </w:r>
      <w:r w:rsidRPr="00523509">
        <w:rPr>
          <w:bCs/>
          <w:sz w:val="28"/>
          <w:szCs w:val="28"/>
          <w:lang w:val="uk-UA" w:eastAsia="uk-UA"/>
        </w:rPr>
        <w:t>я, безпека, добробут»</w:t>
      </w:r>
      <w:r>
        <w:rPr>
          <w:bCs/>
          <w:sz w:val="28"/>
          <w:szCs w:val="28"/>
          <w:lang w:val="uk-UA" w:eastAsia="uk-UA"/>
        </w:rPr>
        <w:t>:</w:t>
      </w:r>
    </w:p>
    <w:p w:rsidR="00523509" w:rsidRDefault="00523509" w:rsidP="00C3108A">
      <w:pPr>
        <w:widowControl/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4.1.</w:t>
      </w:r>
      <w:r w:rsidRPr="00523509">
        <w:rPr>
          <w:b/>
          <w:bCs/>
          <w:sz w:val="28"/>
          <w:szCs w:val="28"/>
          <w:lang w:val="uk-UA" w:eastAsia="uk-UA"/>
        </w:rPr>
        <w:t xml:space="preserve"> </w:t>
      </w:r>
      <w:r w:rsidRPr="0052350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</w:t>
      </w:r>
      <w:r w:rsidRPr="00523509">
        <w:rPr>
          <w:sz w:val="28"/>
          <w:szCs w:val="28"/>
          <w:lang w:val="uk-UA" w:eastAsia="uk-UA"/>
        </w:rPr>
        <w:t>ключити у навчальні заняття інформаційні блоки про важливість охорони навколишнього середовища.</w:t>
      </w:r>
    </w:p>
    <w:p w:rsidR="00C3108A" w:rsidRPr="00523509" w:rsidRDefault="00C3108A" w:rsidP="00C3108A">
      <w:pPr>
        <w:pStyle w:val="a7"/>
        <w:widowControl/>
        <w:autoSpaceDE/>
        <w:autoSpaceDN/>
        <w:adjustRightInd/>
        <w:jc w:val="right"/>
        <w:rPr>
          <w:sz w:val="28"/>
          <w:szCs w:val="28"/>
          <w:lang w:val="en-US" w:eastAsia="uk-UA"/>
        </w:rPr>
      </w:pPr>
      <w:r w:rsidRPr="00523509">
        <w:rPr>
          <w:sz w:val="28"/>
          <w:szCs w:val="28"/>
          <w:lang w:val="uk-UA" w:eastAsia="uk-UA"/>
        </w:rPr>
        <w:t xml:space="preserve">З 21.04 по 23.04.2025 </w:t>
      </w:r>
    </w:p>
    <w:p w:rsidR="00523509" w:rsidRPr="00523509" w:rsidRDefault="00523509" w:rsidP="00C3108A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Педагогу-організатору РУДАЙ Оксані:</w:t>
      </w:r>
    </w:p>
    <w:p w:rsidR="00523509" w:rsidRDefault="00523509" w:rsidP="00C3108A">
      <w:pPr>
        <w:widowControl/>
        <w:autoSpaceDE/>
        <w:autoSpaceDN/>
        <w:adjustRightInd/>
        <w:jc w:val="both"/>
        <w:rPr>
          <w:sz w:val="28"/>
          <w:szCs w:val="28"/>
          <w:lang w:val="uk-UA" w:eastAsia="uk-UA"/>
        </w:rPr>
      </w:pPr>
      <w:r w:rsidRPr="00523509">
        <w:rPr>
          <w:bCs/>
          <w:sz w:val="28"/>
          <w:szCs w:val="28"/>
          <w:lang w:val="uk-UA" w:eastAsia="uk-UA"/>
        </w:rPr>
        <w:t>5.1.</w:t>
      </w:r>
      <w:r>
        <w:rPr>
          <w:sz w:val="28"/>
          <w:szCs w:val="28"/>
          <w:lang w:val="uk-UA" w:eastAsia="uk-UA"/>
        </w:rPr>
        <w:t xml:space="preserve"> П</w:t>
      </w:r>
      <w:r w:rsidRPr="00523509">
        <w:rPr>
          <w:sz w:val="28"/>
          <w:szCs w:val="28"/>
          <w:lang w:val="uk-UA" w:eastAsia="uk-UA"/>
        </w:rPr>
        <w:t xml:space="preserve">ідготувати презентацію кращих робіт учнів для публікації на </w:t>
      </w:r>
      <w:r w:rsidR="00A76181">
        <w:rPr>
          <w:sz w:val="28"/>
          <w:szCs w:val="28"/>
          <w:lang w:val="uk-UA" w:eastAsia="uk-UA"/>
        </w:rPr>
        <w:t xml:space="preserve">офіційному </w:t>
      </w:r>
      <w:r>
        <w:rPr>
          <w:sz w:val="28"/>
          <w:szCs w:val="28"/>
          <w:lang w:val="uk-UA" w:eastAsia="uk-UA"/>
        </w:rPr>
        <w:t>веб-</w:t>
      </w:r>
      <w:r w:rsidRPr="00523509">
        <w:rPr>
          <w:sz w:val="28"/>
          <w:szCs w:val="28"/>
          <w:lang w:val="uk-UA" w:eastAsia="uk-UA"/>
        </w:rPr>
        <w:t>сайті</w:t>
      </w:r>
      <w:r>
        <w:rPr>
          <w:sz w:val="28"/>
          <w:szCs w:val="28"/>
          <w:lang w:val="uk-UA" w:eastAsia="uk-UA"/>
        </w:rPr>
        <w:t xml:space="preserve"> закладу освіти </w:t>
      </w:r>
      <w:r w:rsidRPr="00523509">
        <w:rPr>
          <w:sz w:val="28"/>
          <w:szCs w:val="28"/>
          <w:lang w:val="uk-UA" w:eastAsia="uk-UA"/>
        </w:rPr>
        <w:t xml:space="preserve"> та сторінках закладу в соцмережах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en-US" w:eastAsia="uk-UA"/>
        </w:rPr>
        <w:t>Facebook</w:t>
      </w:r>
      <w:r w:rsidRPr="00523509">
        <w:rPr>
          <w:sz w:val="28"/>
          <w:szCs w:val="28"/>
          <w:lang w:val="uk-UA" w:eastAsia="uk-UA"/>
        </w:rPr>
        <w:t>.</w:t>
      </w:r>
    </w:p>
    <w:p w:rsidR="00C3108A" w:rsidRPr="00523509" w:rsidRDefault="00C3108A" w:rsidP="00C3108A">
      <w:pPr>
        <w:widowControl/>
        <w:autoSpaceDE/>
        <w:autoSpaceDN/>
        <w:adjustRightInd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23.04.2025</w:t>
      </w:r>
    </w:p>
    <w:p w:rsidR="00523509" w:rsidRPr="00523509" w:rsidRDefault="00523509" w:rsidP="00C3108A">
      <w:pPr>
        <w:widowControl/>
        <w:numPr>
          <w:ilvl w:val="0"/>
          <w:numId w:val="1"/>
        </w:numPr>
        <w:autoSpaceDE/>
        <w:autoSpaceDN/>
        <w:adjustRightInd/>
        <w:ind w:left="0" w:firstLine="0"/>
        <w:jc w:val="both"/>
        <w:rPr>
          <w:sz w:val="28"/>
          <w:szCs w:val="28"/>
          <w:lang w:val="uk-UA" w:eastAsia="uk-UA"/>
        </w:rPr>
      </w:pPr>
      <w:r w:rsidRPr="00523509">
        <w:rPr>
          <w:sz w:val="28"/>
          <w:szCs w:val="28"/>
          <w:lang w:val="uk-UA" w:eastAsia="uk-UA"/>
        </w:rPr>
        <w:t xml:space="preserve">Контроль за виконанням наказу покласти на заступника директора з виховної роботи </w:t>
      </w:r>
      <w:r w:rsidR="00C3108A">
        <w:rPr>
          <w:sz w:val="28"/>
          <w:szCs w:val="28"/>
          <w:lang w:val="uk-UA" w:eastAsia="uk-UA"/>
        </w:rPr>
        <w:t>ТКАЧЕНКО Світлану.</w:t>
      </w:r>
    </w:p>
    <w:p w:rsidR="00783B6E" w:rsidRDefault="00783B6E" w:rsidP="00C3108A">
      <w:pPr>
        <w:jc w:val="both"/>
        <w:rPr>
          <w:sz w:val="28"/>
          <w:szCs w:val="28"/>
          <w:lang w:val="uk-UA"/>
        </w:rPr>
      </w:pPr>
    </w:p>
    <w:p w:rsidR="00783B6E" w:rsidRPr="00783B6E" w:rsidRDefault="00783B6E" w:rsidP="00783B6E">
      <w:pPr>
        <w:rPr>
          <w:sz w:val="28"/>
          <w:szCs w:val="28"/>
          <w:lang w:val="uk-UA"/>
        </w:rPr>
      </w:pPr>
    </w:p>
    <w:p w:rsidR="00783B6E" w:rsidRP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b/>
          <w:sz w:val="28"/>
          <w:szCs w:val="28"/>
          <w:lang w:val="uk-UA"/>
        </w:rPr>
      </w:pPr>
      <w:r w:rsidRPr="00783B6E">
        <w:rPr>
          <w:b/>
          <w:sz w:val="28"/>
          <w:szCs w:val="28"/>
          <w:lang w:val="uk-UA"/>
        </w:rPr>
        <w:t>Директор                                                                    Наталія ПУШКАР</w:t>
      </w:r>
    </w:p>
    <w:p w:rsidR="00783B6E" w:rsidRP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523509" w:rsidRDefault="00783B6E" w:rsidP="00783B6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ТКАЧЕНКО, 0956269897</w:t>
      </w: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rPr>
          <w:sz w:val="28"/>
          <w:szCs w:val="28"/>
          <w:lang w:val="uk-UA"/>
        </w:rPr>
      </w:pPr>
    </w:p>
    <w:p w:rsidR="00783B6E" w:rsidRDefault="00783B6E" w:rsidP="00783B6E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A208EC">
        <w:rPr>
          <w:color w:val="000000"/>
          <w:spacing w:val="-3"/>
          <w:sz w:val="28"/>
          <w:szCs w:val="28"/>
          <w:lang w:val="uk-UA"/>
        </w:rPr>
        <w:lastRenderedPageBreak/>
        <w:t xml:space="preserve">З наказом від </w:t>
      </w:r>
      <w:r>
        <w:rPr>
          <w:color w:val="000000"/>
          <w:spacing w:val="-3"/>
          <w:sz w:val="28"/>
          <w:szCs w:val="28"/>
          <w:lang w:val="uk-UA"/>
        </w:rPr>
        <w:t>17</w:t>
      </w:r>
      <w:r w:rsidRPr="00A208EC">
        <w:rPr>
          <w:color w:val="000000"/>
          <w:spacing w:val="-3"/>
          <w:sz w:val="28"/>
          <w:szCs w:val="28"/>
          <w:lang w:val="uk-UA"/>
        </w:rPr>
        <w:t>.0</w:t>
      </w:r>
      <w:r>
        <w:rPr>
          <w:color w:val="000000"/>
          <w:spacing w:val="-3"/>
          <w:sz w:val="28"/>
          <w:szCs w:val="28"/>
          <w:lang w:val="uk-UA"/>
        </w:rPr>
        <w:t>4.2025</w:t>
      </w:r>
      <w:r w:rsidRPr="00A208EC">
        <w:rPr>
          <w:color w:val="000000"/>
          <w:spacing w:val="-3"/>
          <w:sz w:val="28"/>
          <w:szCs w:val="28"/>
          <w:lang w:val="uk-UA"/>
        </w:rPr>
        <w:t xml:space="preserve"> № </w:t>
      </w:r>
      <w:r>
        <w:rPr>
          <w:color w:val="000000"/>
          <w:spacing w:val="-3"/>
          <w:sz w:val="28"/>
          <w:szCs w:val="28"/>
        </w:rPr>
        <w:t>___</w:t>
      </w:r>
      <w:r w:rsidRPr="00A208EC">
        <w:rPr>
          <w:color w:val="000000"/>
          <w:spacing w:val="-3"/>
          <w:sz w:val="28"/>
          <w:szCs w:val="28"/>
          <w:lang w:val="uk-UA"/>
        </w:rPr>
        <w:t>ознайомлені:</w:t>
      </w:r>
    </w:p>
    <w:p w:rsidR="00783B6E" w:rsidRPr="009A5974" w:rsidRDefault="00783B6E" w:rsidP="00783B6E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783B6E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783B6E" w:rsidRPr="00A208EC" w:rsidRDefault="00783B6E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4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РУДАЙ Оксана</w:t>
            </w:r>
          </w:p>
        </w:tc>
        <w:tc>
          <w:tcPr>
            <w:tcW w:w="5490" w:type="dxa"/>
            <w:shd w:val="clear" w:color="auto" w:fill="auto"/>
          </w:tcPr>
          <w:p w:rsidR="00783B6E" w:rsidRPr="00A208EC" w:rsidRDefault="00783B6E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 w:rsidRPr="00A208EC">
              <w:rPr>
                <w:rFonts w:eastAsia="Calibri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783B6E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783B6E" w:rsidRPr="00B11C56" w:rsidRDefault="00783B6E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ТКАЧЕНКО Світлана</w:t>
            </w:r>
          </w:p>
        </w:tc>
        <w:tc>
          <w:tcPr>
            <w:tcW w:w="5490" w:type="dxa"/>
            <w:shd w:val="clear" w:color="auto" w:fill="auto"/>
          </w:tcPr>
          <w:p w:rsidR="00783B6E" w:rsidRPr="00B11C56" w:rsidRDefault="00783B6E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4"/>
                <w:lang w:val="uk-UA" w:eastAsia="zh-CN"/>
              </w:rPr>
            </w:pPr>
            <w:r w:rsidRPr="00A208EC">
              <w:rPr>
                <w:rFonts w:eastAsia="Calibri"/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783B6E" w:rsidRPr="00783B6E" w:rsidRDefault="00783B6E" w:rsidP="00783B6E">
      <w:pPr>
        <w:rPr>
          <w:sz w:val="28"/>
          <w:szCs w:val="28"/>
          <w:lang w:val="uk-UA"/>
        </w:rPr>
      </w:pPr>
    </w:p>
    <w:sectPr w:rsidR="00783B6E" w:rsidRPr="00783B6E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B05F6"/>
    <w:multiLevelType w:val="multilevel"/>
    <w:tmpl w:val="AB1C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523509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23509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3B6E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A729A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49D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76181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08A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3509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5235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523509"/>
    <w:rPr>
      <w:b/>
      <w:bCs/>
    </w:rPr>
  </w:style>
  <w:style w:type="character" w:styleId="a6">
    <w:name w:val="Emphasis"/>
    <w:basedOn w:val="a0"/>
    <w:uiPriority w:val="20"/>
    <w:qFormat/>
    <w:rsid w:val="00523509"/>
    <w:rPr>
      <w:i/>
      <w:iCs/>
    </w:rPr>
  </w:style>
  <w:style w:type="paragraph" w:styleId="a7">
    <w:name w:val="List Paragraph"/>
    <w:basedOn w:val="a"/>
    <w:uiPriority w:val="34"/>
    <w:qFormat/>
    <w:rsid w:val="005235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2025-04-16T07:52:00Z</dcterms:created>
  <dcterms:modified xsi:type="dcterms:W3CDTF">2025-04-16T15:08:00Z</dcterms:modified>
</cp:coreProperties>
</file>