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F6D" w:rsidRPr="00B863DD" w:rsidRDefault="00B85F6D" w:rsidP="007D1A72">
      <w:pPr>
        <w:widowControl w:val="0"/>
        <w:autoSpaceDE w:val="0"/>
        <w:autoSpaceDN w:val="0"/>
        <w:adjustRightInd w:val="0"/>
        <w:spacing w:line="240" w:lineRule="auto"/>
        <w:ind w:right="-185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B863DD">
        <w:rPr>
          <w:rFonts w:ascii="Times New Roman" w:hAnsi="Times New Roman"/>
          <w:b/>
          <w:sz w:val="28"/>
          <w:szCs w:val="28"/>
          <w:lang w:val="ru-RU" w:eastAsia="ru-RU"/>
        </w:rPr>
        <w:t>КОМУНАЛЬНИЙ ЗАКЛАД «КУП’ЯНСЬКА СПЕЦІАЛЬНА ШКОЛА» ХАРКІВСЬКОЇ ОБЛАСНОЇ РАДИ</w:t>
      </w:r>
    </w:p>
    <w:p w:rsidR="00B85F6D" w:rsidRPr="00B863DD" w:rsidRDefault="00B85F6D" w:rsidP="00B8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B863DD">
        <w:rPr>
          <w:rFonts w:ascii="Times New Roman" w:hAnsi="Times New Roman"/>
          <w:b/>
          <w:sz w:val="28"/>
          <w:szCs w:val="28"/>
          <w:lang w:val="ru-RU" w:eastAsia="ru-RU"/>
        </w:rPr>
        <w:t>(КЗ «КСШ» ХОР)</w:t>
      </w:r>
    </w:p>
    <w:p w:rsidR="00B85F6D" w:rsidRPr="00B863DD" w:rsidRDefault="00B85F6D" w:rsidP="00B8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B863DD">
        <w:rPr>
          <w:rFonts w:ascii="Times New Roman" w:hAnsi="Times New Roman"/>
          <w:b/>
          <w:sz w:val="28"/>
          <w:szCs w:val="28"/>
          <w:lang w:val="ru-RU" w:eastAsia="ru-RU"/>
        </w:rPr>
        <w:t xml:space="preserve">                                                                                           Код ЄДРПОУ 22672094</w:t>
      </w:r>
    </w:p>
    <w:p w:rsidR="00B85F6D" w:rsidRPr="00B863DD" w:rsidRDefault="00B85F6D" w:rsidP="00B863D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4"/>
          <w:lang w:val="ru-RU" w:eastAsia="ru-RU"/>
        </w:rPr>
      </w:pPr>
    </w:p>
    <w:p w:rsidR="00B85F6D" w:rsidRPr="0007056F" w:rsidRDefault="00B85F6D" w:rsidP="00B863D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 w:eastAsia="ru-RU"/>
        </w:rPr>
      </w:pPr>
      <w:r w:rsidRPr="0007056F">
        <w:rPr>
          <w:rFonts w:ascii="Times New Roman" w:hAnsi="Times New Roman"/>
          <w:b/>
          <w:bCs/>
          <w:sz w:val="28"/>
          <w:szCs w:val="24"/>
          <w:lang w:val="uk-UA" w:eastAsia="ru-RU"/>
        </w:rPr>
        <w:t xml:space="preserve">НАКАЗ </w:t>
      </w:r>
    </w:p>
    <w:p w:rsidR="00B85F6D" w:rsidRDefault="00B85F6D" w:rsidP="00B863DD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3657">
        <w:rPr>
          <w:rFonts w:ascii="Times New Roman" w:hAnsi="Times New Roman"/>
          <w:b/>
          <w:sz w:val="28"/>
          <w:szCs w:val="28"/>
          <w:lang w:val="uk-UA"/>
        </w:rPr>
        <w:t>04</w:t>
      </w:r>
      <w:r w:rsidRPr="00A604EB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>11</w:t>
      </w:r>
      <w:r w:rsidRPr="00A604EB">
        <w:rPr>
          <w:rFonts w:ascii="Times New Roman" w:hAnsi="Times New Roman"/>
          <w:b/>
          <w:sz w:val="28"/>
          <w:szCs w:val="28"/>
          <w:lang w:val="uk-UA"/>
        </w:rPr>
        <w:t>.20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24                                        Куп’янськ                                             </w:t>
      </w:r>
      <w:r w:rsidRPr="00A604EB">
        <w:rPr>
          <w:rFonts w:ascii="Times New Roman" w:hAnsi="Times New Roman"/>
          <w:b/>
          <w:sz w:val="28"/>
          <w:szCs w:val="28"/>
          <w:lang w:val="uk-UA"/>
        </w:rPr>
        <w:t xml:space="preserve">№ </w:t>
      </w:r>
      <w:r>
        <w:rPr>
          <w:rFonts w:ascii="Times New Roman" w:hAnsi="Times New Roman"/>
          <w:b/>
          <w:sz w:val="28"/>
          <w:szCs w:val="28"/>
          <w:lang w:val="uk-UA"/>
        </w:rPr>
        <w:t>___</w:t>
      </w:r>
    </w:p>
    <w:p w:rsidR="00B85F6D" w:rsidRDefault="00B85F6D" w:rsidP="00B863DD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85F6D" w:rsidRPr="000551CA" w:rsidRDefault="00B85F6D" w:rsidP="00B863DD">
      <w:pPr>
        <w:spacing w:line="240" w:lineRule="auto"/>
        <w:ind w:right="5102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0551CA">
        <w:rPr>
          <w:rFonts w:ascii="Times New Roman" w:hAnsi="Times New Roman"/>
          <w:b/>
          <w:sz w:val="28"/>
          <w:szCs w:val="28"/>
          <w:lang w:val="uk-UA" w:eastAsia="ru-RU"/>
        </w:rPr>
        <w:t xml:space="preserve">Про організацію контролю за станом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проведення</w:t>
      </w:r>
      <w:r w:rsidRPr="000551CA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корекційно-розвиткових занять </w:t>
      </w:r>
      <w:r w:rsidRPr="000551CA">
        <w:rPr>
          <w:rFonts w:ascii="Times New Roman" w:hAnsi="Times New Roman"/>
          <w:b/>
          <w:sz w:val="28"/>
          <w:szCs w:val="28"/>
          <w:lang w:val="uk-UA" w:eastAsia="ru-RU"/>
        </w:rPr>
        <w:t>«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Розвиток мовлення</w:t>
      </w:r>
      <w:r w:rsidRPr="000551CA">
        <w:rPr>
          <w:rFonts w:ascii="Times New Roman" w:hAnsi="Times New Roman"/>
          <w:b/>
          <w:sz w:val="28"/>
          <w:szCs w:val="28"/>
          <w:lang w:val="uk-UA" w:eastAsia="ru-RU"/>
        </w:rPr>
        <w:t xml:space="preserve">» у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1-5-х </w:t>
      </w:r>
      <w:r w:rsidRPr="000551CA">
        <w:rPr>
          <w:rFonts w:ascii="Times New Roman" w:hAnsi="Times New Roman"/>
          <w:b/>
          <w:sz w:val="28"/>
          <w:szCs w:val="28"/>
          <w:lang w:val="uk-UA" w:eastAsia="ru-RU"/>
        </w:rPr>
        <w:t>клас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ах</w:t>
      </w:r>
      <w:r w:rsidRPr="00E24292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B85F6D" w:rsidRDefault="00B85F6D" w:rsidP="00B863DD">
      <w:pPr>
        <w:keepLines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b/>
          <w:color w:val="000000"/>
          <w:spacing w:val="-3"/>
          <w:sz w:val="28"/>
          <w:szCs w:val="28"/>
          <w:lang w:val="uk-UA" w:eastAsia="ru-RU"/>
        </w:rPr>
      </w:pPr>
    </w:p>
    <w:p w:rsidR="00B85F6D" w:rsidRPr="002552D4" w:rsidRDefault="00B85F6D" w:rsidP="002552D4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color w:val="000000"/>
          <w:spacing w:val="-3"/>
          <w:sz w:val="28"/>
          <w:szCs w:val="28"/>
          <w:lang w:val="uk-UA" w:eastAsia="ru-RU"/>
        </w:rPr>
        <w:tab/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З</w:t>
      </w:r>
      <w:r w:rsidRPr="00F27E60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гідно плану роботи закладу освіти на 202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4</w:t>
      </w:r>
      <w:r w:rsidRPr="00F27E60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/202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5</w:t>
      </w:r>
      <w:r w:rsidRPr="00F27E60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 навчальний рік та перспективного плану вивчення стану навчання предметів, 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враховуючи </w:t>
      </w:r>
      <w:r w:rsidRPr="000551CA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рекомендаці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ї </w:t>
      </w:r>
      <w:r w:rsidRPr="000551CA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листі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в</w:t>
      </w:r>
      <w:r w:rsidRPr="000551CA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 Міністерства освіти і науки України</w:t>
      </w:r>
      <w:r w:rsidRPr="00D6466B">
        <w:rPr>
          <w:sz w:val="28"/>
          <w:szCs w:val="28"/>
          <w:lang w:val="uk-UA"/>
        </w:rPr>
        <w:t xml:space="preserve"> </w:t>
      </w:r>
      <w:r w:rsidRPr="00345D3B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Pr="00345D3B">
        <w:rPr>
          <w:rFonts w:ascii="Times New Roman" w:hAnsi="Times New Roman"/>
          <w:sz w:val="28"/>
          <w:szCs w:val="28"/>
          <w:lang w:val="uk-UA" w:eastAsia="ru-RU"/>
        </w:rPr>
        <w:t xml:space="preserve">03.08.2023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</w:t>
      </w:r>
      <w:r w:rsidRPr="00345D3B">
        <w:rPr>
          <w:rFonts w:ascii="Times New Roman" w:hAnsi="Times New Roman"/>
          <w:sz w:val="28"/>
          <w:szCs w:val="28"/>
          <w:lang w:val="uk-UA" w:eastAsia="ru-RU"/>
        </w:rPr>
        <w:t>№ 1/11479-23</w:t>
      </w:r>
      <w:r w:rsidRPr="00F27E60">
        <w:rPr>
          <w:rFonts w:ascii="Times New Roman" w:hAnsi="Times New Roman"/>
          <w:sz w:val="28"/>
          <w:szCs w:val="28"/>
          <w:lang w:val="uk-UA" w:eastAsia="ru-RU"/>
        </w:rPr>
        <w:t xml:space="preserve"> «Про методичні рекомендації «Безпечне освітнє середовище: Надання індивідуальної підтримки учням з особливими освітніми потребами під час підготовки до реагу</w:t>
      </w:r>
      <w:r>
        <w:rPr>
          <w:rFonts w:ascii="Times New Roman" w:hAnsi="Times New Roman"/>
          <w:sz w:val="28"/>
          <w:szCs w:val="28"/>
          <w:lang w:val="uk-UA" w:eastAsia="ru-RU"/>
        </w:rPr>
        <w:t>вання на надзвичайні ситуації»</w:t>
      </w:r>
      <w:r w:rsidRPr="000551CA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від </w:t>
      </w:r>
      <w:r w:rsidRPr="00345D3B">
        <w:rPr>
          <w:rFonts w:ascii="Times New Roman" w:hAnsi="Times New Roman"/>
          <w:sz w:val="28"/>
          <w:szCs w:val="28"/>
          <w:lang w:val="uk-UA"/>
        </w:rPr>
        <w:t xml:space="preserve">30.08.2024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№ </w:t>
      </w:r>
      <w:r w:rsidRPr="00345D3B">
        <w:rPr>
          <w:rFonts w:ascii="Times New Roman" w:hAnsi="Times New Roman"/>
          <w:sz w:val="28"/>
          <w:szCs w:val="28"/>
          <w:lang w:val="uk-UA"/>
        </w:rPr>
        <w:t>1.1/15776-24 «Про інструктивно-методичні рекомендації щодо викладання навчальних предметів (інтегрованих курсів) у ЗЗСО у 2024/2025 навчальному році», від 03.09.2024 № 6/679-24 «Про організацію освітнього процесу осіб з особливими освітніми потребами у 2024/2025 навчальному році», від 06.09.2024 № 1/16177-24 «Щодо окремих питань організації освітнього процесу в умовах воєнного стану»,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52D4">
        <w:rPr>
          <w:rFonts w:ascii="Times New Roman" w:hAnsi="Times New Roman" w:cs="Times New Roman"/>
          <w:sz w:val="28"/>
          <w:szCs w:val="28"/>
          <w:lang w:val="uk-UA"/>
        </w:rPr>
        <w:t>листа Державної наукової установи «Інститут модернізації змісту освіти» від 08.08.2024 № 21/08-1233 «Про пріоритетні напрями роботи психологічної служби у системі освіти у 2024/2025 навчальному році»</w:t>
      </w:r>
      <w:r w:rsidRPr="002552D4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27E60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з метою </w:t>
      </w:r>
      <w:r w:rsidRPr="000551CA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перевірки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 якості проведення</w:t>
      </w:r>
      <w:r w:rsidRPr="00974D9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корекційно-розвиткових занять </w:t>
      </w:r>
      <w:r w:rsidRPr="00974D98">
        <w:rPr>
          <w:rFonts w:ascii="Times New Roman" w:hAnsi="Times New Roman"/>
          <w:sz w:val="28"/>
          <w:szCs w:val="28"/>
          <w:lang w:val="uk-UA" w:eastAsia="ru-RU"/>
        </w:rPr>
        <w:t>«</w:t>
      </w:r>
      <w:r>
        <w:rPr>
          <w:rFonts w:ascii="Times New Roman" w:hAnsi="Times New Roman"/>
          <w:sz w:val="28"/>
          <w:szCs w:val="28"/>
          <w:lang w:val="uk-UA" w:eastAsia="ru-RU"/>
        </w:rPr>
        <w:t>Розвиток мовлення</w:t>
      </w:r>
      <w:r w:rsidRPr="00974D98">
        <w:rPr>
          <w:rFonts w:ascii="Times New Roman" w:hAnsi="Times New Roman"/>
          <w:sz w:val="28"/>
          <w:szCs w:val="28"/>
          <w:lang w:val="uk-UA" w:eastAsia="ru-RU"/>
        </w:rPr>
        <w:t xml:space="preserve">»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у 1-5-х класах </w:t>
      </w:r>
      <w:r w:rsidRPr="00F83B7E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та </w:t>
      </w:r>
      <w:r w:rsidRPr="00F83B7E">
        <w:rPr>
          <w:rFonts w:ascii="Times New Roman" w:hAnsi="Times New Roman"/>
          <w:sz w:val="28"/>
          <w:szCs w:val="28"/>
          <w:lang w:val="uk-UA"/>
        </w:rPr>
        <w:t xml:space="preserve">формування </w:t>
      </w:r>
      <w:r w:rsidRPr="00F83B7E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учителем САБАДОЮ Іриною Володимирівною </w:t>
      </w:r>
      <w:r w:rsidRPr="00F83B7E"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394FA6">
        <w:rPr>
          <w:rFonts w:ascii="Times New Roman" w:hAnsi="Times New Roman"/>
          <w:sz w:val="28"/>
          <w:szCs w:val="28"/>
          <w:lang w:val="uk-UA"/>
        </w:rPr>
        <w:t>учнів ключових компетентностей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94FA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94FA6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що відповідає ціннісним орієнтирам Нової української школи, </w:t>
      </w:r>
      <w:r w:rsidRPr="00394FA6">
        <w:rPr>
          <w:rFonts w:ascii="Times New Roman" w:hAnsi="Times New Roman"/>
          <w:sz w:val="28"/>
          <w:szCs w:val="28"/>
          <w:lang w:val="uk-UA"/>
        </w:rPr>
        <w:t>а також питань, пов’язаних із ризиками воєнного часу, зокрема: сигнали оповіщення населення, дії під час повітряної тривоги, обстрілу тощо</w:t>
      </w:r>
    </w:p>
    <w:p w:rsidR="00B85F6D" w:rsidRPr="000551CA" w:rsidRDefault="00B85F6D" w:rsidP="00B863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</w:pPr>
    </w:p>
    <w:p w:rsidR="00B85F6D" w:rsidRPr="000551CA" w:rsidRDefault="00B85F6D" w:rsidP="00B863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</w:pPr>
      <w:r w:rsidRPr="00EC605F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НАКАЗУЮ:</w:t>
      </w:r>
    </w:p>
    <w:p w:rsidR="00B85F6D" w:rsidRPr="000551CA" w:rsidRDefault="00B85F6D" w:rsidP="00B863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</w:pP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1. Створити комісію у складі:</w:t>
      </w:r>
    </w:p>
    <w:p w:rsidR="00B85F6D" w:rsidRPr="000551CA" w:rsidRDefault="00B85F6D" w:rsidP="00B863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- ТІМКО Марина Миколаївна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, заступник директора з навчально-виховної роботи;</w:t>
      </w:r>
    </w:p>
    <w:p w:rsidR="00B85F6D" w:rsidRPr="000551CA" w:rsidRDefault="00B85F6D" w:rsidP="00B863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- ТКАЧЕНКО Світлана Леонідівна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, заступ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ник директора з виховної роботи;</w:t>
      </w:r>
    </w:p>
    <w:p w:rsidR="00B85F6D" w:rsidRPr="000551CA" w:rsidRDefault="00B85F6D" w:rsidP="00B863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</w:pP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-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КРИВОШЛИК Лариса Миколаївна, 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учитель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, керівник методичного об’єднання вчителів початкових класів, фізичної культури та мистецтв</w:t>
      </w:r>
    </w:p>
    <w:p w:rsidR="00B85F6D" w:rsidRPr="00B863DD" w:rsidRDefault="00B85F6D" w:rsidP="00F83B7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right="-185"/>
        <w:jc w:val="both"/>
        <w:rPr>
          <w:rFonts w:ascii="Times New Roman" w:hAnsi="Times New Roman"/>
          <w:color w:val="000000"/>
          <w:spacing w:val="-3"/>
          <w:sz w:val="28"/>
          <w:szCs w:val="28"/>
          <w:lang w:val="ru-RU" w:eastAsia="ru-RU"/>
        </w:rPr>
      </w:pP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                                                                                        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                            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До 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08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11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.202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4</w:t>
      </w:r>
    </w:p>
    <w:p w:rsidR="00B85F6D" w:rsidRPr="00575385" w:rsidRDefault="00B85F6D" w:rsidP="00F83B7E">
      <w:pPr>
        <w:spacing w:line="240" w:lineRule="auto"/>
        <w:ind w:right="-185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2. Комісії вивч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ити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стан 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проведення</w:t>
      </w:r>
      <w:r w:rsidRPr="00974D9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корекційно-розвиткових занять </w:t>
      </w:r>
      <w:r w:rsidRPr="00974D98">
        <w:rPr>
          <w:rFonts w:ascii="Times New Roman" w:hAnsi="Times New Roman"/>
          <w:sz w:val="28"/>
          <w:szCs w:val="28"/>
          <w:lang w:val="uk-UA" w:eastAsia="ru-RU"/>
        </w:rPr>
        <w:t>«</w:t>
      </w:r>
      <w:r>
        <w:rPr>
          <w:rFonts w:ascii="Times New Roman" w:hAnsi="Times New Roman"/>
          <w:sz w:val="28"/>
          <w:szCs w:val="28"/>
          <w:lang w:val="uk-UA" w:eastAsia="ru-RU"/>
        </w:rPr>
        <w:t>Розвиток мовлення</w:t>
      </w:r>
      <w:r w:rsidRPr="00974D98">
        <w:rPr>
          <w:rFonts w:ascii="Times New Roman" w:hAnsi="Times New Roman"/>
          <w:sz w:val="28"/>
          <w:szCs w:val="28"/>
          <w:lang w:val="uk-UA" w:eastAsia="ru-RU"/>
        </w:rPr>
        <w:t xml:space="preserve">»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у 1-5-х класах 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за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наступними </w:t>
      </w:r>
      <w:r w:rsidRPr="00575385">
        <w:rPr>
          <w:rFonts w:ascii="Times New Roman" w:hAnsi="Times New Roman"/>
          <w:bCs/>
          <w:sz w:val="28"/>
          <w:szCs w:val="28"/>
          <w:lang w:val="uk-UA" w:eastAsia="ru-RU"/>
        </w:rPr>
        <w:t>напрямками:</w:t>
      </w:r>
    </w:p>
    <w:p w:rsidR="00B85F6D" w:rsidRDefault="00B85F6D" w:rsidP="00B863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>2.1. Стан ведення предметних сторінок електронн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974D98">
        <w:rPr>
          <w:rFonts w:ascii="Times New Roman" w:hAnsi="Times New Roman"/>
          <w:sz w:val="28"/>
          <w:szCs w:val="28"/>
          <w:lang w:val="uk-UA"/>
        </w:rPr>
        <w:t xml:space="preserve"> класн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974D98">
        <w:rPr>
          <w:rFonts w:ascii="Times New Roman" w:hAnsi="Times New Roman"/>
          <w:sz w:val="28"/>
          <w:szCs w:val="28"/>
          <w:lang w:val="uk-UA"/>
        </w:rPr>
        <w:t xml:space="preserve"> журнал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974D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1-5-х,                          класів; </w:t>
      </w:r>
    </w:p>
    <w:p w:rsidR="00B85F6D" w:rsidRPr="00974D98" w:rsidRDefault="00B85F6D" w:rsidP="00F83B7E">
      <w:pPr>
        <w:spacing w:line="240" w:lineRule="auto"/>
        <w:ind w:right="-185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>2.2. Наявність розміщених матеріалів на веб-сайті закладу освіти для навчання учнів</w:t>
      </w:r>
      <w:r>
        <w:rPr>
          <w:rFonts w:ascii="Times New Roman" w:hAnsi="Times New Roman"/>
          <w:sz w:val="28"/>
          <w:szCs w:val="28"/>
          <w:lang w:val="uk-UA"/>
        </w:rPr>
        <w:t xml:space="preserve"> та дотримання учителем норм єдиного орфографічного режиму</w:t>
      </w:r>
      <w:r w:rsidRPr="00974D98">
        <w:rPr>
          <w:rFonts w:ascii="Times New Roman" w:hAnsi="Times New Roman"/>
          <w:sz w:val="28"/>
          <w:szCs w:val="28"/>
          <w:lang w:val="uk-UA"/>
        </w:rPr>
        <w:t>;</w:t>
      </w:r>
    </w:p>
    <w:p w:rsidR="00B85F6D" w:rsidRPr="00974D98" w:rsidRDefault="00B85F6D" w:rsidP="00394FA6">
      <w:pPr>
        <w:spacing w:line="240" w:lineRule="auto"/>
        <w:jc w:val="both"/>
        <w:rPr>
          <w:rFonts w:ascii="Times New Roman" w:hAnsi="Times New Roman"/>
          <w:color w:val="000000"/>
          <w:lang w:val="uk-UA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 xml:space="preserve">2.3. </w:t>
      </w:r>
      <w:r>
        <w:rPr>
          <w:rFonts w:ascii="Times New Roman" w:hAnsi="Times New Roman"/>
          <w:sz w:val="28"/>
          <w:szCs w:val="28"/>
          <w:lang w:val="uk-UA"/>
        </w:rPr>
        <w:t>Зміст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об’єм </w:t>
      </w:r>
      <w:r w:rsidRPr="00974D98">
        <w:rPr>
          <w:rFonts w:ascii="Times New Roman" w:hAnsi="Times New Roman"/>
          <w:color w:val="000000"/>
          <w:sz w:val="28"/>
          <w:szCs w:val="28"/>
          <w:lang w:val="uk-UA"/>
        </w:rPr>
        <w:t xml:space="preserve">матеріалів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для учнів </w:t>
      </w:r>
      <w:r w:rsidRPr="00974D98">
        <w:rPr>
          <w:rFonts w:ascii="Times New Roman" w:hAnsi="Times New Roman"/>
          <w:color w:val="000000"/>
          <w:sz w:val="28"/>
          <w:szCs w:val="28"/>
          <w:lang w:val="uk-UA"/>
        </w:rPr>
        <w:t xml:space="preserve">до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корекційно-розвиткових занять</w:t>
      </w:r>
      <w:r w:rsidRPr="00974D98">
        <w:rPr>
          <w:rFonts w:ascii="Times New Roman" w:hAnsi="Times New Roman"/>
          <w:color w:val="000000"/>
          <w:sz w:val="28"/>
          <w:szCs w:val="28"/>
          <w:lang w:val="uk-UA"/>
        </w:rPr>
        <w:t xml:space="preserve"> синхронного та асинхронного режимів;</w:t>
      </w:r>
    </w:p>
    <w:p w:rsidR="00B85F6D" w:rsidRPr="00974D98" w:rsidRDefault="00B85F6D" w:rsidP="00B863DD">
      <w:pPr>
        <w:tabs>
          <w:tab w:val="left" w:pos="900"/>
          <w:tab w:val="left" w:pos="1080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>2.4. Систематичність та своєчасність інструктажів щодо безпеки життєдіяльності учнів під час проведення уроків у синхронному режимі;</w:t>
      </w:r>
    </w:p>
    <w:p w:rsidR="00B85F6D" w:rsidRPr="00974D98" w:rsidRDefault="00B85F6D" w:rsidP="00B863DD">
      <w:pPr>
        <w:shd w:val="clear" w:color="auto" w:fill="FFFFFF"/>
        <w:tabs>
          <w:tab w:val="left" w:pos="0"/>
        </w:tabs>
        <w:spacing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/>
        </w:rPr>
      </w:pPr>
      <w:r w:rsidRPr="00974D9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2.5. З</w:t>
      </w:r>
      <w:r w:rsidRPr="00974D98">
        <w:rPr>
          <w:rFonts w:ascii="Times New Roman" w:hAnsi="Times New Roman"/>
          <w:sz w:val="28"/>
          <w:szCs w:val="28"/>
          <w:lang w:val="uk-UA"/>
        </w:rPr>
        <w:t>нання і розуміння учител</w:t>
      </w:r>
      <w:r>
        <w:rPr>
          <w:rFonts w:ascii="Times New Roman" w:hAnsi="Times New Roman"/>
          <w:sz w:val="28"/>
          <w:szCs w:val="28"/>
          <w:lang w:val="uk-UA"/>
        </w:rPr>
        <w:t>ем</w:t>
      </w:r>
      <w:r w:rsidRPr="00974D98">
        <w:rPr>
          <w:rFonts w:ascii="Times New Roman" w:hAnsi="Times New Roman"/>
          <w:sz w:val="28"/>
          <w:szCs w:val="28"/>
          <w:lang w:val="uk-UA"/>
        </w:rPr>
        <w:t xml:space="preserve"> вимог навчальної програми з</w:t>
      </w:r>
      <w:r>
        <w:rPr>
          <w:rFonts w:ascii="Times New Roman" w:hAnsi="Times New Roman"/>
          <w:sz w:val="28"/>
          <w:szCs w:val="28"/>
          <w:lang w:val="uk-UA"/>
        </w:rPr>
        <w:t xml:space="preserve"> предмета</w:t>
      </w:r>
      <w:r w:rsidRPr="00974D98">
        <w:rPr>
          <w:rFonts w:ascii="Times New Roman" w:hAnsi="Times New Roman"/>
          <w:sz w:val="28"/>
          <w:szCs w:val="28"/>
          <w:lang w:val="uk-UA"/>
        </w:rPr>
        <w:t>, методичних рекомендацій з питань навчання та їхня реалізація у практичній діяльності;</w:t>
      </w:r>
    </w:p>
    <w:p w:rsidR="00B85F6D" w:rsidRPr="00B863DD" w:rsidRDefault="00B85F6D" w:rsidP="00B863DD">
      <w:pPr>
        <w:spacing w:line="240" w:lineRule="auto"/>
        <w:jc w:val="both"/>
        <w:rPr>
          <w:rFonts w:ascii="Times New Roman" w:hAnsi="Times New Roman"/>
          <w:lang w:val="ru-RU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>2.6. Обізнаність учител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Pr="00974D98">
        <w:rPr>
          <w:rFonts w:ascii="Times New Roman" w:hAnsi="Times New Roman"/>
          <w:sz w:val="28"/>
          <w:szCs w:val="28"/>
          <w:lang w:val="uk-UA"/>
        </w:rPr>
        <w:t xml:space="preserve"> з інтерактивними технологіями дистанційного навчання;</w:t>
      </w:r>
      <w:r w:rsidRPr="00B863DD">
        <w:rPr>
          <w:rFonts w:ascii="Times New Roman" w:hAnsi="Times New Roman"/>
          <w:lang w:val="ru-RU"/>
        </w:rPr>
        <w:t xml:space="preserve"> </w:t>
      </w:r>
    </w:p>
    <w:p w:rsidR="00B85F6D" w:rsidRPr="00974D98" w:rsidRDefault="00B85F6D" w:rsidP="00B863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>2.7. Використання освітніх ресурсів;</w:t>
      </w:r>
    </w:p>
    <w:p w:rsidR="00B85F6D" w:rsidRPr="00974D98" w:rsidRDefault="00B85F6D" w:rsidP="00B863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>2.8. Спрямованість корекційно-розвиткової роботи;</w:t>
      </w:r>
    </w:p>
    <w:p w:rsidR="00B85F6D" w:rsidRPr="00974D98" w:rsidRDefault="00B85F6D" w:rsidP="00B863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>2.9. Якість навчальних досягнень учнів.</w:t>
      </w:r>
    </w:p>
    <w:p w:rsidR="00B85F6D" w:rsidRPr="000551CA" w:rsidRDefault="00B85F6D" w:rsidP="00F83B7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</w:pP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                                                                           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                            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З 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11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11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до 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29.11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.202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4</w:t>
      </w:r>
    </w:p>
    <w:p w:rsidR="00B85F6D" w:rsidRDefault="00B85F6D" w:rsidP="00F83B7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74D9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3. Заступнику директора з виховної роботи Світлані ТКАЧЕНКО та керівнику методичного об’єднання вчителів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початкових класів, фізичної культури та мистецтв Ларисі КРИВОШЛИК </w:t>
      </w:r>
      <w:r w:rsidRPr="00974D9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надати заступнику директора з навально-виховної роботи ТІМКО Марині висновки і пропозиції щодо стану 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проведення</w:t>
      </w:r>
      <w:r w:rsidRPr="00974D9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корекційно-розвиткових занять </w:t>
      </w:r>
      <w:r w:rsidRPr="00974D98">
        <w:rPr>
          <w:rFonts w:ascii="Times New Roman" w:hAnsi="Times New Roman"/>
          <w:sz w:val="28"/>
          <w:szCs w:val="28"/>
          <w:lang w:val="uk-UA" w:eastAsia="ru-RU"/>
        </w:rPr>
        <w:t>«</w:t>
      </w:r>
      <w:r>
        <w:rPr>
          <w:rFonts w:ascii="Times New Roman" w:hAnsi="Times New Roman"/>
          <w:sz w:val="28"/>
          <w:szCs w:val="28"/>
          <w:lang w:val="uk-UA" w:eastAsia="ru-RU"/>
        </w:rPr>
        <w:t>Розвиток мовлення</w:t>
      </w:r>
      <w:r w:rsidRPr="00974D98">
        <w:rPr>
          <w:rFonts w:ascii="Times New Roman" w:hAnsi="Times New Roman"/>
          <w:sz w:val="28"/>
          <w:szCs w:val="28"/>
          <w:lang w:val="uk-UA" w:eastAsia="ru-RU"/>
        </w:rPr>
        <w:t xml:space="preserve">» </w:t>
      </w:r>
      <w:r>
        <w:rPr>
          <w:rFonts w:ascii="Times New Roman" w:hAnsi="Times New Roman"/>
          <w:sz w:val="28"/>
          <w:szCs w:val="28"/>
          <w:lang w:val="uk-UA" w:eastAsia="ru-RU"/>
        </w:rPr>
        <w:t>у 1-5-х класах.</w:t>
      </w:r>
    </w:p>
    <w:p w:rsidR="00B85F6D" w:rsidRPr="008E779D" w:rsidRDefault="00B85F6D" w:rsidP="00F83B7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ab/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                                              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 xml:space="preserve">До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02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12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.20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24</w:t>
      </w:r>
    </w:p>
    <w:p w:rsidR="00B85F6D" w:rsidRPr="000551CA" w:rsidRDefault="00B85F6D" w:rsidP="00B863DD">
      <w:pPr>
        <w:shd w:val="clear" w:color="auto" w:fill="FFFFFF"/>
        <w:tabs>
          <w:tab w:val="left" w:pos="0"/>
        </w:tabs>
        <w:spacing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4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. Заступнику директора з навчально-виховної роботи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Марині ТІМКО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:</w:t>
      </w:r>
    </w:p>
    <w:p w:rsidR="00B85F6D" w:rsidRPr="00FA04A9" w:rsidRDefault="00B85F6D" w:rsidP="00F83B7E">
      <w:pPr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4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.1. Довести зміст наказу до вчител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я САБАДИ Ірини Володимирівни.</w:t>
      </w:r>
    </w:p>
    <w:p w:rsidR="00B85F6D" w:rsidRPr="00FA04A9" w:rsidRDefault="00B85F6D" w:rsidP="00F83B7E">
      <w:pPr>
        <w:spacing w:line="240" w:lineRule="auto"/>
        <w:ind w:right="-185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                                                       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 xml:space="preserve">До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08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11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.20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24</w:t>
      </w:r>
    </w:p>
    <w:p w:rsidR="00B85F6D" w:rsidRPr="00FA04A9" w:rsidRDefault="00B85F6D" w:rsidP="00B863DD">
      <w:pPr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4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 xml:space="preserve">.2. </w:t>
      </w:r>
      <w:r w:rsidRPr="00974D9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Узагальнити надані 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членами комісії </w:t>
      </w:r>
      <w:r w:rsidRPr="00B863DD">
        <w:rPr>
          <w:rFonts w:ascii="Times New Roman" w:hAnsi="Times New Roman"/>
          <w:sz w:val="28"/>
          <w:szCs w:val="28"/>
          <w:lang w:val="ru-RU"/>
        </w:rPr>
        <w:t xml:space="preserve">матеріали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та п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ідготувати про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є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кт наказу за підсумками вивчення питання.</w:t>
      </w:r>
    </w:p>
    <w:p w:rsidR="00B85F6D" w:rsidRPr="00FA04A9" w:rsidRDefault="00B85F6D" w:rsidP="00F83B7E">
      <w:pPr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                                                       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До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05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12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.20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24</w:t>
      </w:r>
    </w:p>
    <w:p w:rsidR="00B85F6D" w:rsidRPr="00FA04A9" w:rsidRDefault="00B85F6D" w:rsidP="00B863DD">
      <w:pPr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5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 Контроль за виконанням наказу залишаю за собою.</w:t>
      </w:r>
    </w:p>
    <w:p w:rsidR="00B85F6D" w:rsidRDefault="00B85F6D" w:rsidP="00B863D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-142" w:firstLine="720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</w:pPr>
    </w:p>
    <w:p w:rsidR="00B85F6D" w:rsidRPr="000551CA" w:rsidRDefault="00B85F6D" w:rsidP="002552D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-142" w:firstLine="720"/>
        <w:jc w:val="both"/>
        <w:rPr>
          <w:rFonts w:ascii="Times New Roman" w:hAnsi="Times New Roman"/>
          <w:b/>
          <w:bCs/>
          <w:color w:val="000000"/>
          <w:spacing w:val="-3"/>
          <w:sz w:val="28"/>
          <w:szCs w:val="28"/>
          <w:lang w:val="uk-UA" w:eastAsia="ru-RU"/>
        </w:rPr>
      </w:pPr>
      <w:r w:rsidRPr="000551CA">
        <w:rPr>
          <w:rFonts w:ascii="Times New Roman" w:hAnsi="Times New Roman"/>
          <w:b/>
          <w:bCs/>
          <w:color w:val="000000"/>
          <w:spacing w:val="-3"/>
          <w:sz w:val="28"/>
          <w:szCs w:val="28"/>
          <w:lang w:val="uk-UA" w:eastAsia="ru-RU"/>
        </w:rPr>
        <w:t>Директор                                         Наталія ПУШКАР</w:t>
      </w:r>
    </w:p>
    <w:p w:rsidR="00B85F6D" w:rsidRPr="000551CA" w:rsidRDefault="00B85F6D" w:rsidP="00B863D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-142" w:firstLine="720"/>
        <w:jc w:val="both"/>
        <w:rPr>
          <w:rFonts w:ascii="Times New Roman" w:hAnsi="Times New Roman"/>
          <w:b/>
          <w:bCs/>
          <w:color w:val="000000"/>
          <w:spacing w:val="-3"/>
          <w:sz w:val="28"/>
          <w:szCs w:val="28"/>
          <w:lang w:val="uk-UA" w:eastAsia="ru-RU"/>
        </w:rPr>
      </w:pPr>
    </w:p>
    <w:p w:rsidR="00B85F6D" w:rsidRPr="005E546C" w:rsidRDefault="00B85F6D" w:rsidP="00B863DD">
      <w:pPr>
        <w:spacing w:line="360" w:lineRule="auto"/>
        <w:rPr>
          <w:rFonts w:ascii="Times New Roman" w:hAnsi="Times New Roman"/>
          <w:lang w:val="uk-UA" w:eastAsia="ru-RU"/>
        </w:rPr>
      </w:pPr>
      <w:r>
        <w:rPr>
          <w:rFonts w:ascii="Times New Roman" w:hAnsi="Times New Roman"/>
          <w:lang w:val="uk-UA" w:eastAsia="ru-RU"/>
        </w:rPr>
        <w:t>Марина ТІМКО, 066-39-96-113</w:t>
      </w:r>
    </w:p>
    <w:p w:rsidR="00B85F6D" w:rsidRDefault="00B85F6D" w:rsidP="00B863DD">
      <w:pPr>
        <w:suppressAutoHyphens/>
        <w:spacing w:line="360" w:lineRule="auto"/>
        <w:rPr>
          <w:rFonts w:ascii="Times New Roman" w:hAnsi="Times New Roman"/>
          <w:sz w:val="28"/>
          <w:szCs w:val="28"/>
          <w:lang w:val="uk-UA" w:eastAsia="zh-CN"/>
        </w:rPr>
      </w:pPr>
    </w:p>
    <w:p w:rsidR="00B85F6D" w:rsidRDefault="00B85F6D" w:rsidP="00B863DD">
      <w:pPr>
        <w:suppressAutoHyphens/>
        <w:spacing w:line="360" w:lineRule="auto"/>
        <w:rPr>
          <w:rFonts w:ascii="Times New Roman" w:hAnsi="Times New Roman"/>
          <w:sz w:val="28"/>
          <w:szCs w:val="28"/>
          <w:lang w:val="uk-UA" w:eastAsia="zh-CN"/>
        </w:rPr>
      </w:pPr>
    </w:p>
    <w:p w:rsidR="00B85F6D" w:rsidRPr="000551CA" w:rsidRDefault="00B85F6D" w:rsidP="00F83B7E">
      <w:pPr>
        <w:suppressAutoHyphens/>
        <w:spacing w:line="360" w:lineRule="auto"/>
        <w:rPr>
          <w:rFonts w:ascii="Times New Roman" w:hAnsi="Times New Roman"/>
          <w:sz w:val="28"/>
          <w:szCs w:val="28"/>
          <w:lang w:val="uk-UA" w:eastAsia="zh-CN"/>
        </w:rPr>
      </w:pPr>
      <w:r w:rsidRPr="000551CA">
        <w:rPr>
          <w:rFonts w:ascii="Times New Roman" w:hAnsi="Times New Roman"/>
          <w:sz w:val="28"/>
          <w:szCs w:val="28"/>
          <w:lang w:val="uk-UA" w:eastAsia="zh-CN"/>
        </w:rPr>
        <w:t xml:space="preserve">З наказом від </w:t>
      </w:r>
      <w:r>
        <w:rPr>
          <w:rFonts w:ascii="Times New Roman" w:hAnsi="Times New Roman"/>
          <w:sz w:val="28"/>
          <w:szCs w:val="28"/>
          <w:lang w:val="uk-UA" w:eastAsia="zh-CN"/>
        </w:rPr>
        <w:t>04</w:t>
      </w:r>
      <w:r w:rsidRPr="000551CA">
        <w:rPr>
          <w:rFonts w:ascii="Times New Roman" w:hAnsi="Times New Roman"/>
          <w:sz w:val="28"/>
          <w:szCs w:val="28"/>
          <w:lang w:val="uk-UA" w:eastAsia="zh-CN"/>
        </w:rPr>
        <w:t>.</w:t>
      </w:r>
      <w:r>
        <w:rPr>
          <w:rFonts w:ascii="Times New Roman" w:hAnsi="Times New Roman"/>
          <w:sz w:val="28"/>
          <w:szCs w:val="28"/>
          <w:lang w:val="uk-UA" w:eastAsia="zh-CN"/>
        </w:rPr>
        <w:t>11</w:t>
      </w:r>
      <w:r w:rsidRPr="000551CA">
        <w:rPr>
          <w:rFonts w:ascii="Times New Roman" w:hAnsi="Times New Roman"/>
          <w:sz w:val="28"/>
          <w:szCs w:val="28"/>
          <w:lang w:val="uk-UA" w:eastAsia="zh-CN"/>
        </w:rPr>
        <w:t>.202</w:t>
      </w:r>
      <w:r>
        <w:rPr>
          <w:rFonts w:ascii="Times New Roman" w:hAnsi="Times New Roman"/>
          <w:sz w:val="28"/>
          <w:szCs w:val="28"/>
          <w:lang w:val="uk-UA" w:eastAsia="zh-CN"/>
        </w:rPr>
        <w:t>4</w:t>
      </w:r>
      <w:r w:rsidRPr="000551CA">
        <w:rPr>
          <w:rFonts w:ascii="Times New Roman" w:hAnsi="Times New Roman"/>
          <w:sz w:val="28"/>
          <w:szCs w:val="28"/>
          <w:lang w:val="uk-UA" w:eastAsia="zh-CN"/>
        </w:rPr>
        <w:t xml:space="preserve"> № </w:t>
      </w:r>
      <w:r>
        <w:rPr>
          <w:rFonts w:ascii="Times New Roman" w:hAnsi="Times New Roman"/>
          <w:sz w:val="28"/>
          <w:szCs w:val="28"/>
          <w:lang w:val="uk-UA" w:eastAsia="zh-CN"/>
        </w:rPr>
        <w:t>___</w:t>
      </w:r>
      <w:r w:rsidRPr="000551CA">
        <w:rPr>
          <w:rFonts w:ascii="Times New Roman" w:hAnsi="Times New Roman"/>
          <w:sz w:val="28"/>
          <w:szCs w:val="28"/>
          <w:lang w:val="uk-UA" w:eastAsia="zh-CN"/>
        </w:rPr>
        <w:t xml:space="preserve"> ознайомлені:</w:t>
      </w:r>
    </w:p>
    <w:tbl>
      <w:tblPr>
        <w:tblW w:w="0" w:type="auto"/>
        <w:tblInd w:w="162" w:type="dxa"/>
        <w:tblLayout w:type="fixed"/>
        <w:tblCellMar>
          <w:top w:w="108" w:type="dxa"/>
          <w:bottom w:w="108" w:type="dxa"/>
        </w:tblCellMar>
        <w:tblLook w:val="0000"/>
      </w:tblPr>
      <w:tblGrid>
        <w:gridCol w:w="2978"/>
        <w:gridCol w:w="5362"/>
      </w:tblGrid>
      <w:tr w:rsidR="00B85F6D" w:rsidRPr="000551CA" w:rsidTr="00AB0D16">
        <w:trPr>
          <w:trHeight w:val="200"/>
        </w:trPr>
        <w:tc>
          <w:tcPr>
            <w:tcW w:w="2978" w:type="dxa"/>
          </w:tcPr>
          <w:p w:rsidR="00B85F6D" w:rsidRPr="000551CA" w:rsidRDefault="00B85F6D" w:rsidP="00AB0D16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КРИВОШЛИК Лариса</w:t>
            </w:r>
          </w:p>
        </w:tc>
        <w:tc>
          <w:tcPr>
            <w:tcW w:w="5362" w:type="dxa"/>
          </w:tcPr>
          <w:p w:rsidR="00B85F6D" w:rsidRPr="000551CA" w:rsidRDefault="00B85F6D" w:rsidP="00AB0D1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551C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5F6D" w:rsidRPr="000551CA" w:rsidTr="00AB0D16">
        <w:trPr>
          <w:trHeight w:val="391"/>
        </w:trPr>
        <w:tc>
          <w:tcPr>
            <w:tcW w:w="2978" w:type="dxa"/>
          </w:tcPr>
          <w:p w:rsidR="00B85F6D" w:rsidRPr="000551CA" w:rsidRDefault="00B85F6D" w:rsidP="00AB0D1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zh-CN"/>
              </w:rPr>
              <w:t>САБАДА Ірина</w:t>
            </w:r>
          </w:p>
        </w:tc>
        <w:tc>
          <w:tcPr>
            <w:tcW w:w="5362" w:type="dxa"/>
          </w:tcPr>
          <w:p w:rsidR="00B85F6D" w:rsidRPr="000551CA" w:rsidRDefault="00B85F6D" w:rsidP="00AB0D1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_____________</w:t>
            </w:r>
          </w:p>
        </w:tc>
      </w:tr>
      <w:tr w:rsidR="00B85F6D" w:rsidRPr="000551CA" w:rsidTr="00AB0D16">
        <w:trPr>
          <w:trHeight w:val="200"/>
        </w:trPr>
        <w:tc>
          <w:tcPr>
            <w:tcW w:w="2978" w:type="dxa"/>
          </w:tcPr>
          <w:p w:rsidR="00B85F6D" w:rsidRPr="000551CA" w:rsidRDefault="00B85F6D" w:rsidP="00AB0D1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ТІМКО Марина</w:t>
            </w:r>
          </w:p>
        </w:tc>
        <w:tc>
          <w:tcPr>
            <w:tcW w:w="5362" w:type="dxa"/>
          </w:tcPr>
          <w:p w:rsidR="00B85F6D" w:rsidRPr="000551CA" w:rsidRDefault="00B85F6D" w:rsidP="00AB0D1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551C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5F6D" w:rsidRPr="000551CA" w:rsidTr="00AB0D16">
        <w:trPr>
          <w:trHeight w:val="200"/>
        </w:trPr>
        <w:tc>
          <w:tcPr>
            <w:tcW w:w="2978" w:type="dxa"/>
          </w:tcPr>
          <w:p w:rsidR="00B85F6D" w:rsidRPr="000551CA" w:rsidRDefault="00B85F6D" w:rsidP="00AB0D1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zh-CN"/>
              </w:rPr>
              <w:t xml:space="preserve">ТКАЧЕНКО Світлана                                                                                   </w:t>
            </w:r>
          </w:p>
        </w:tc>
        <w:tc>
          <w:tcPr>
            <w:tcW w:w="5362" w:type="dxa"/>
          </w:tcPr>
          <w:p w:rsidR="00B85F6D" w:rsidRPr="000551CA" w:rsidRDefault="00B85F6D" w:rsidP="00AB0D1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551C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</w:t>
            </w:r>
          </w:p>
        </w:tc>
      </w:tr>
    </w:tbl>
    <w:p w:rsidR="00B85F6D" w:rsidRPr="00B863DD" w:rsidRDefault="00B85F6D" w:rsidP="00B863DD">
      <w:pPr>
        <w:rPr>
          <w:szCs w:val="24"/>
        </w:rPr>
      </w:pPr>
    </w:p>
    <w:sectPr w:rsidR="00B85F6D" w:rsidRPr="00B863DD" w:rsidSect="002552D4">
      <w:pgSz w:w="11906" w:h="16838"/>
      <w:pgMar w:top="1134" w:right="566" w:bottom="1134" w:left="1701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7B0E"/>
    <w:rsid w:val="000551CA"/>
    <w:rsid w:val="00061130"/>
    <w:rsid w:val="0007056F"/>
    <w:rsid w:val="000D5CDB"/>
    <w:rsid w:val="0014468E"/>
    <w:rsid w:val="0021448B"/>
    <w:rsid w:val="00224475"/>
    <w:rsid w:val="00235BA8"/>
    <w:rsid w:val="00246942"/>
    <w:rsid w:val="002552D4"/>
    <w:rsid w:val="00345D3B"/>
    <w:rsid w:val="00394FA6"/>
    <w:rsid w:val="003B1196"/>
    <w:rsid w:val="003F6138"/>
    <w:rsid w:val="00431366"/>
    <w:rsid w:val="00450353"/>
    <w:rsid w:val="00575385"/>
    <w:rsid w:val="005E546C"/>
    <w:rsid w:val="005F36D7"/>
    <w:rsid w:val="00711994"/>
    <w:rsid w:val="007535AA"/>
    <w:rsid w:val="007702D1"/>
    <w:rsid w:val="007D1A72"/>
    <w:rsid w:val="007E7B0E"/>
    <w:rsid w:val="007F556C"/>
    <w:rsid w:val="00823657"/>
    <w:rsid w:val="00843E51"/>
    <w:rsid w:val="00891D6E"/>
    <w:rsid w:val="008E779D"/>
    <w:rsid w:val="00974D98"/>
    <w:rsid w:val="009B2A13"/>
    <w:rsid w:val="00A604EB"/>
    <w:rsid w:val="00AB0D16"/>
    <w:rsid w:val="00B85F6D"/>
    <w:rsid w:val="00B863DD"/>
    <w:rsid w:val="00C03306"/>
    <w:rsid w:val="00CF69A1"/>
    <w:rsid w:val="00D6466B"/>
    <w:rsid w:val="00DC26C8"/>
    <w:rsid w:val="00E24292"/>
    <w:rsid w:val="00EB3385"/>
    <w:rsid w:val="00EC605F"/>
    <w:rsid w:val="00F27E60"/>
    <w:rsid w:val="00F57192"/>
    <w:rsid w:val="00F83B7E"/>
    <w:rsid w:val="00FA04A9"/>
    <w:rsid w:val="00FE1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942"/>
    <w:pPr>
      <w:spacing w:line="276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7E7B0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7E7B0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7E7B0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7E7B0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7E7B0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7E7B0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5719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5719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57192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57192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5719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57192"/>
    <w:rPr>
      <w:rFonts w:ascii="Calibri" w:hAnsi="Calibri" w:cs="Times New Roman"/>
      <w:b/>
      <w:bCs/>
    </w:rPr>
  </w:style>
  <w:style w:type="paragraph" w:customStyle="1" w:styleId="normal0">
    <w:name w:val="normal"/>
    <w:uiPriority w:val="99"/>
    <w:rsid w:val="007E7B0E"/>
    <w:pPr>
      <w:spacing w:line="276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7E7B0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F57192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7E7B0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57192"/>
    <w:rPr>
      <w:rFonts w:ascii="Cambria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C0330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2</Pages>
  <Words>715</Words>
  <Characters>4082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КОМУНАЛЬНИЙ ЗАКЛАД «КУП’ЯНСЬКА СПЕЦІАЛЬНА ШКОЛА» ХАРКІВСЬКОЇ ОБЛАСНОЇ РАДИ</dc:title>
  <dc:subject/>
  <dc:creator>Пользователь Windows</dc:creator>
  <cp:keywords/>
  <dc:description/>
  <cp:lastModifiedBy>Пользователь Windows</cp:lastModifiedBy>
  <cp:revision>7</cp:revision>
  <dcterms:created xsi:type="dcterms:W3CDTF">2024-11-15T11:08:00Z</dcterms:created>
  <dcterms:modified xsi:type="dcterms:W3CDTF">2024-11-15T12:15:00Z</dcterms:modified>
</cp:coreProperties>
</file>