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FDD" w:rsidRPr="00AB1FDD" w:rsidRDefault="00AB1FDD" w:rsidP="00AB1F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008000"/>
          <w:spacing w:val="-4"/>
          <w:sz w:val="28"/>
          <w:szCs w:val="28"/>
          <w:lang w:eastAsia="uk-UA"/>
        </w:rPr>
        <w:t>Комплекс № 1</w:t>
      </w:r>
      <w:r w:rsidRPr="00AB1FDD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uk-UA"/>
        </w:rPr>
        <w:br/>
        <w:t>(біля вертикальної площини</w:t>
      </w:r>
    </w:p>
    <w:p w:rsidR="00AB1FDD" w:rsidRPr="00AB1FDD" w:rsidRDefault="00AB1FDD" w:rsidP="00AB1F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008000"/>
          <w:spacing w:val="-1"/>
          <w:sz w:val="28"/>
          <w:szCs w:val="28"/>
          <w:lang w:eastAsia="uk-UA"/>
        </w:rPr>
        <w:t>для формування правильної постави)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FF6600"/>
          <w:spacing w:val="-12"/>
          <w:sz w:val="28"/>
          <w:szCs w:val="28"/>
          <w:lang w:eastAsia="uk-UA"/>
        </w:rPr>
        <w:t>1.    </w:t>
      </w:r>
      <w:proofErr w:type="spellStart"/>
      <w:r w:rsidRPr="00AB1F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В.п</w:t>
      </w:r>
      <w:proofErr w:type="spellEnd"/>
      <w:r w:rsidRPr="00AB1F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–  стати біля стіни, притулитися до неї потилицею, спиною, лопатками, сідниця</w:t>
      </w:r>
      <w:r w:rsidRPr="00AB1F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uk-UA"/>
        </w:rPr>
        <w:t>ми і п'ятками. Прийняти правильну поставу. Запам'ятати це положення і, не порушу</w:t>
      </w:r>
      <w:r w:rsidRPr="00AB1F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ючи його, зробити крок вперед, в сторону, а потім повернутися у вихідне положення. </w:t>
      </w:r>
      <w:r w:rsidRPr="00AB1F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t>Зробити те саме, але з заплющеними очима. Повторити кожну вправу 5– 6 разів.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FF6600"/>
          <w:spacing w:val="-5"/>
          <w:sz w:val="28"/>
          <w:szCs w:val="28"/>
          <w:lang w:eastAsia="uk-UA"/>
        </w:rPr>
        <w:t>2.    </w:t>
      </w:r>
      <w:r w:rsidRPr="00AB1F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uk-UA"/>
        </w:rPr>
        <w:t>Те саме, але зробити 4– 8 кроків уперед.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FF6600"/>
          <w:spacing w:val="-7"/>
          <w:sz w:val="28"/>
          <w:szCs w:val="28"/>
          <w:lang w:eastAsia="uk-UA"/>
        </w:rPr>
        <w:t>3.    </w:t>
      </w:r>
      <w:proofErr w:type="spellStart"/>
      <w:r w:rsidRPr="00AB1F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uk-UA"/>
        </w:rPr>
        <w:t>В.п</w:t>
      </w:r>
      <w:proofErr w:type="spellEnd"/>
      <w:r w:rsidRPr="00AB1F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uk-UA"/>
        </w:rPr>
        <w:t>. –  прийняти правильну поставу біля стіни. Присісти 5–6 разів, не перестаючи </w:t>
      </w:r>
      <w:r w:rsidRPr="00AB1F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t>торкатися стіни потилицею. Те саме з закритими очима.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FF6600"/>
          <w:spacing w:val="-5"/>
          <w:sz w:val="28"/>
          <w:szCs w:val="28"/>
          <w:lang w:eastAsia="uk-UA"/>
        </w:rPr>
        <w:t>4.    </w:t>
      </w:r>
      <w:proofErr w:type="spellStart"/>
      <w:r w:rsidRPr="00AB1F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uk-UA"/>
        </w:rPr>
        <w:t>В.п</w:t>
      </w:r>
      <w:proofErr w:type="spellEnd"/>
      <w:r w:rsidRPr="00AB1F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uk-UA"/>
        </w:rPr>
        <w:t>. –  прийняти правильну поставу біля стіни. Підняти руки вгору, в сторони, впе</w:t>
      </w:r>
      <w:r w:rsidRPr="00AB1F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uk-UA"/>
        </w:rPr>
        <w:softHyphen/>
      </w:r>
      <w:r w:rsidRPr="00AB1F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t>ред, на пояс, за голову, не втрачаючи правильної пози і не відходячи від стіни.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FF6600"/>
          <w:spacing w:val="-7"/>
          <w:sz w:val="28"/>
          <w:szCs w:val="28"/>
          <w:lang w:eastAsia="uk-UA"/>
        </w:rPr>
        <w:t>5.    </w:t>
      </w:r>
      <w:proofErr w:type="spellStart"/>
      <w:r w:rsidRPr="00AB1F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uk-UA"/>
        </w:rPr>
        <w:t>В.п</w:t>
      </w:r>
      <w:proofErr w:type="spellEnd"/>
      <w:r w:rsidRPr="00AB1F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uk-UA"/>
        </w:rPr>
        <w:t>. –  прийняти правильну поставу біля стіни. Повільно підняти праву ногу, зігнути </w:t>
      </w:r>
      <w:r w:rsidRPr="00AB1F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uk-UA"/>
        </w:rPr>
        <w:t>в коліні, захопити гомілку руками і притиснути до тулуба. Те саме –  лівою ногою </w:t>
      </w:r>
      <w:r w:rsidRPr="00AB1F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uk-UA"/>
        </w:rPr>
        <w:t>з закритими очима. Повторити 6–8 разів.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FF6600"/>
          <w:spacing w:val="-1"/>
          <w:sz w:val="28"/>
          <w:szCs w:val="28"/>
          <w:lang w:eastAsia="uk-UA"/>
        </w:rPr>
        <w:t>6.    </w:t>
      </w:r>
      <w:proofErr w:type="spellStart"/>
      <w:r w:rsidRPr="00AB1FD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uk-UA"/>
        </w:rPr>
        <w:t>В.п</w:t>
      </w:r>
      <w:proofErr w:type="spellEnd"/>
      <w:r w:rsidRPr="00AB1FD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uk-UA"/>
        </w:rPr>
        <w:t>. –  прийняти правильну поставу біля стіни. Підняти вперед руки та зігнуту </w:t>
      </w:r>
      <w:r w:rsidRPr="00AB1F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коліні праву ногу, не відходячи від стіни. Те саме –  лівою ногою з закритими очи</w:t>
      </w:r>
      <w:r w:rsidRPr="00AB1F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softHyphen/>
      </w:r>
      <w:r w:rsidRPr="00AB1F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ма. Повторити 5– 6 разів.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FF6600"/>
          <w:spacing w:val="-12"/>
          <w:sz w:val="28"/>
          <w:szCs w:val="28"/>
          <w:lang w:eastAsia="uk-UA"/>
        </w:rPr>
        <w:t>7.          </w:t>
      </w:r>
      <w:proofErr w:type="spellStart"/>
      <w:r w:rsidRPr="00AB1F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uk-UA"/>
        </w:rPr>
        <w:t>В.п</w:t>
      </w:r>
      <w:proofErr w:type="spellEnd"/>
      <w:r w:rsidRPr="00AB1F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uk-UA"/>
        </w:rPr>
        <w:t>. –  прийняти правильну поставу біля стіни, руки на поясі. Піднятися 10–12 разів на носки, не змінюючи постави.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FF6600"/>
          <w:spacing w:val="-6"/>
          <w:sz w:val="28"/>
          <w:szCs w:val="28"/>
          <w:lang w:eastAsia="uk-UA"/>
        </w:rPr>
        <w:t>8.    </w:t>
      </w:r>
      <w:proofErr w:type="spellStart"/>
      <w:r w:rsidRPr="00AB1F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uk-UA"/>
        </w:rPr>
        <w:t>В.п</w:t>
      </w:r>
      <w:proofErr w:type="spellEnd"/>
      <w:r w:rsidRPr="00AB1F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uk-UA"/>
        </w:rPr>
        <w:t>. –  прийняти правильну поставу біля стіни. 1–3 –  розслабитися; 3–4 –  прийня</w:t>
      </w:r>
      <w:r w:rsidRPr="00AB1F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uk-UA"/>
        </w:rPr>
        <w:softHyphen/>
      </w:r>
      <w:r w:rsidRPr="00AB1F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t>ти правильну поставу. Повторити 10–12 разів.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FF6600"/>
          <w:spacing w:val="-6"/>
          <w:sz w:val="28"/>
          <w:szCs w:val="28"/>
          <w:lang w:eastAsia="uk-UA"/>
        </w:rPr>
        <w:t>9.  </w:t>
      </w:r>
      <w:proofErr w:type="spellStart"/>
      <w:r w:rsidRPr="00AB1F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uk-UA"/>
        </w:rPr>
        <w:t>В.п</w:t>
      </w:r>
      <w:proofErr w:type="spellEnd"/>
      <w:r w:rsidRPr="00AB1F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uk-UA"/>
        </w:rPr>
        <w:t>. –  прийняти правильну поставу біля стіни, руки на поясі, лікті притиснуті до </w:t>
      </w:r>
      <w:r w:rsidRPr="00AB1F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uk-UA"/>
        </w:rPr>
        <w:t>стіни. Ліву ногу відвести максимально вліво, не відходячи від стіни, повернутися </w:t>
      </w:r>
      <w:r w:rsidRPr="00AB1F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uk-UA"/>
        </w:rPr>
        <w:t xml:space="preserve">у вихідне положення. Те </w:t>
      </w:r>
      <w:proofErr w:type="spellStart"/>
      <w:r w:rsidRPr="00AB1F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uk-UA"/>
        </w:rPr>
        <w:t>саме–</w:t>
      </w:r>
      <w:proofErr w:type="spellEnd"/>
      <w:r w:rsidRPr="00AB1F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uk-UA"/>
        </w:rPr>
        <w:t xml:space="preserve">  правою ногою. Повторити 10–12 разів.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uk-UA"/>
        </w:rPr>
        <w:t>10.</w:t>
      </w:r>
      <w:r w:rsidRPr="00AB1FDD">
        <w:rPr>
          <w:rFonts w:ascii="Times New Roman" w:eastAsia="Times New Roman" w:hAnsi="Times New Roman" w:cs="Times New Roman"/>
          <w:b/>
          <w:bCs/>
          <w:color w:val="FF6600"/>
          <w:spacing w:val="5"/>
          <w:sz w:val="28"/>
          <w:szCs w:val="28"/>
          <w:lang w:eastAsia="uk-UA"/>
        </w:rPr>
        <w:t> </w:t>
      </w:r>
      <w:proofErr w:type="spellStart"/>
      <w:r w:rsidRPr="00AB1F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uk-UA"/>
        </w:rPr>
        <w:t>В.п</w:t>
      </w:r>
      <w:proofErr w:type="spellEnd"/>
      <w:r w:rsidRPr="00AB1F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uk-UA"/>
        </w:rPr>
        <w:t xml:space="preserve">. –  прийняти правильну поставу. Підійти до стіни, </w:t>
      </w:r>
      <w:proofErr w:type="spellStart"/>
      <w:r w:rsidRPr="00AB1F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uk-UA"/>
        </w:rPr>
        <w:t>намагаючися</w:t>
      </w:r>
      <w:proofErr w:type="spellEnd"/>
      <w:r w:rsidRPr="00AB1F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uk-UA"/>
        </w:rPr>
        <w:t xml:space="preserve"> не змінювати </w:t>
      </w:r>
      <w:r w:rsidRPr="00AB1F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t>пози. Перевірити, чи вдалося виконати завдання правильно.</w:t>
      </w:r>
    </w:p>
    <w:p w:rsidR="00AB1FDD" w:rsidRPr="00AB1FDD" w:rsidRDefault="00AB1FDD" w:rsidP="00AB1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br/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uk-UA"/>
        </w:rPr>
      </w:pP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uk-UA"/>
        </w:rPr>
      </w:pP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uk-UA"/>
        </w:rPr>
      </w:pP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uk-UA"/>
        </w:rPr>
        <w:lastRenderedPageBreak/>
        <w:t xml:space="preserve">                                                    </w:t>
      </w:r>
      <w:r w:rsidRPr="00AB1FDD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uk-UA"/>
        </w:rPr>
        <w:t>Комплекс № 2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uk-UA"/>
        </w:rPr>
        <w:t>(вправи з предметами на голові,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uk-UA"/>
        </w:rPr>
        <w:t>для формування правильної постави)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FF6600"/>
          <w:spacing w:val="-5"/>
          <w:sz w:val="28"/>
          <w:szCs w:val="28"/>
          <w:lang w:eastAsia="uk-UA"/>
        </w:rPr>
        <w:t>1.    </w:t>
      </w:r>
      <w:proofErr w:type="spellStart"/>
      <w:r w:rsidRPr="00AB1F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В.п</w:t>
      </w:r>
      <w:proofErr w:type="spellEnd"/>
      <w:r w:rsidRPr="00AB1F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–  прийняти правильну поставу біля стіни. На голову покласти мішечок з піском </w:t>
      </w:r>
      <w:r w:rsidRPr="00AB1F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uk-UA"/>
        </w:rPr>
        <w:t>(або інший предмет вагою 200–300 г). Пройти 10–12 кроків, не загубивши предмет </w:t>
      </w:r>
      <w:r w:rsidRPr="00AB1F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t xml:space="preserve">і зберігаючи правильну позу, й, </w:t>
      </w:r>
      <w:proofErr w:type="spellStart"/>
      <w:r w:rsidRPr="00AB1F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t>повернувшиця</w:t>
      </w:r>
      <w:proofErr w:type="spellEnd"/>
      <w:r w:rsidRPr="00AB1F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t xml:space="preserve"> назад до стіни, перевірити правиль</w:t>
      </w:r>
      <w:r w:rsidRPr="00AB1F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softHyphen/>
      </w:r>
      <w:r w:rsidRPr="00AB1F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uk-UA"/>
        </w:rPr>
        <w:t>ність постави. Повторити вправу 6–8 разів із різними положеннями рук (руки внизу, на поясі, в сторони, за головою, вгорі).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FF6600"/>
          <w:spacing w:val="-6"/>
          <w:sz w:val="28"/>
          <w:szCs w:val="28"/>
          <w:lang w:eastAsia="uk-UA"/>
        </w:rPr>
        <w:t>2.    </w:t>
      </w:r>
      <w:proofErr w:type="spellStart"/>
      <w:r w:rsidRPr="00AB1F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uk-UA"/>
        </w:rPr>
        <w:t>В.п</w:t>
      </w:r>
      <w:proofErr w:type="spellEnd"/>
      <w:r w:rsidRPr="00AB1F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uk-UA"/>
        </w:rPr>
        <w:t>. –  стійка з предметом на голові (книга, мішечок). Стати на коліна й повернутися у вихідне положення. Те саме –  з закритими очима. Повторити 5– 6 разів.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FF6600"/>
          <w:spacing w:val="-5"/>
          <w:sz w:val="28"/>
          <w:szCs w:val="28"/>
          <w:lang w:eastAsia="uk-UA"/>
        </w:rPr>
        <w:t>3.  </w:t>
      </w:r>
      <w:proofErr w:type="spellStart"/>
      <w:r w:rsidRPr="00AB1F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uk-UA"/>
        </w:rPr>
        <w:t>В.п</w:t>
      </w:r>
      <w:proofErr w:type="spellEnd"/>
      <w:r w:rsidRPr="00AB1F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uk-UA"/>
        </w:rPr>
        <w:t>. –  стійка з предметом на голові (книга, мішечок). Стати на коліна, сісти на </w:t>
      </w:r>
      <w:r w:rsidRPr="00AB1F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п'ятки та повернутися у вихідне положення, зберігаючи правильну поставу. Повтори</w:t>
      </w:r>
      <w:r w:rsidRPr="00AB1F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softHyphen/>
        <w:t> </w:t>
      </w:r>
      <w:r w:rsidRPr="00AB1F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uk-UA"/>
        </w:rPr>
        <w:t>ти 8–10 разів.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FF6600"/>
          <w:spacing w:val="-3"/>
          <w:sz w:val="28"/>
          <w:szCs w:val="28"/>
          <w:lang w:eastAsia="uk-UA"/>
        </w:rPr>
        <w:t>4.    </w:t>
      </w:r>
      <w:proofErr w:type="spellStart"/>
      <w:r w:rsidRPr="00AB1FD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uk-UA"/>
        </w:rPr>
        <w:t>В.п</w:t>
      </w:r>
      <w:proofErr w:type="spellEnd"/>
      <w:r w:rsidRPr="00AB1FD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uk-UA"/>
        </w:rPr>
        <w:t>. –  стійка з предметом на голові. Стати на гімнастичну лавку і зійти з неї. </w:t>
      </w:r>
      <w:r w:rsidRPr="00AB1F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uk-UA"/>
        </w:rPr>
        <w:t>Повторити 8–10 разів.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FF6600"/>
          <w:spacing w:val="-7"/>
          <w:sz w:val="28"/>
          <w:szCs w:val="28"/>
          <w:lang w:eastAsia="uk-UA"/>
        </w:rPr>
        <w:t>5.    </w:t>
      </w:r>
      <w:r w:rsidRPr="00AB1F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t>Ходьба з предметом на голові. Ходьба на носках, ходьба з підніманням прямих ніг,</w:t>
      </w:r>
      <w:r w:rsidRPr="00AB1F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br/>
        <w:t>ходьба випадами на одній лінії (до 1 хв.). Повторити 4–5 разів.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FF6600"/>
          <w:spacing w:val="-7"/>
          <w:sz w:val="28"/>
          <w:szCs w:val="28"/>
          <w:lang w:eastAsia="uk-UA"/>
        </w:rPr>
        <w:t>6.    </w:t>
      </w:r>
      <w:r w:rsidRPr="00AB1F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t>Лазіння з предметом на голові по похилій площині (на колінах).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FF6600"/>
          <w:spacing w:val="-10"/>
          <w:sz w:val="28"/>
          <w:szCs w:val="28"/>
          <w:lang w:eastAsia="uk-UA"/>
        </w:rPr>
        <w:t>7.          </w:t>
      </w:r>
      <w:r w:rsidRPr="00AB1F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t>Лазіння по гімнастичній стінці вгору, вниз, в сторони з предметом на голові.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FF6600"/>
          <w:spacing w:val="-4"/>
          <w:sz w:val="28"/>
          <w:szCs w:val="28"/>
          <w:lang w:eastAsia="uk-UA"/>
        </w:rPr>
        <w:t>8.    </w:t>
      </w:r>
      <w:r w:rsidRPr="00AB1F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t>З предметом на голові сісти на підлогу, стати на коліна і повернутися у вихідне по</w:t>
      </w:r>
      <w:r w:rsidRPr="00AB1F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softHyphen/>
      </w:r>
      <w:r w:rsidRPr="00AB1F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uk-UA"/>
        </w:rPr>
        <w:t>ложення. Те саме із  закритими очима.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FF6600"/>
          <w:spacing w:val="-6"/>
          <w:sz w:val="28"/>
          <w:szCs w:val="28"/>
          <w:lang w:eastAsia="uk-UA"/>
        </w:rPr>
        <w:t>9.    </w:t>
      </w:r>
      <w:proofErr w:type="spellStart"/>
      <w:r w:rsidRPr="00AB1F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В.п</w:t>
      </w:r>
      <w:proofErr w:type="spellEnd"/>
      <w:r w:rsidRPr="00AB1F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 –  стоячи на колінах з предметом на голові. Поставити ліву ногу в сторону, впе</w:t>
      </w:r>
      <w:r w:rsidRPr="00AB1F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softHyphen/>
      </w:r>
      <w:r w:rsidRPr="00AB1F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uk-UA"/>
        </w:rPr>
        <w:t>ред, зберігаючи правильну поставу. Те саме –  правою ногою. Повторити 6–8 разів.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FF6600"/>
          <w:spacing w:val="-6"/>
          <w:sz w:val="28"/>
          <w:szCs w:val="28"/>
          <w:lang w:eastAsia="uk-UA"/>
        </w:rPr>
        <w:t>10.    </w:t>
      </w:r>
      <w:r w:rsidRPr="00AB1F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t>З предметом на голові правильно присідати, руки вперед. Повторити 6–8 разів.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b/>
          <w:bCs/>
          <w:color w:val="FF6600"/>
          <w:spacing w:val="-11"/>
          <w:sz w:val="28"/>
          <w:szCs w:val="28"/>
          <w:lang w:eastAsia="uk-UA"/>
        </w:rPr>
        <w:t>11.  </w:t>
      </w:r>
      <w:r w:rsidRPr="00AB1F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предметом на голові ходьба з переступанням через перешкоди (палиці, м'ячі тощо).</w:t>
      </w:r>
    </w:p>
    <w:p w:rsidR="00AB1FDD" w:rsidRPr="00AB1FDD" w:rsidRDefault="00AB1FDD" w:rsidP="00AB1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lastRenderedPageBreak/>
        <w:t xml:space="preserve">                </w:t>
      </w:r>
      <w:r w:rsidRPr="00AB1FDD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uk-UA"/>
        </w:rPr>
        <w:t>Комплекс вправ йоги для формування та корекції постави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Комплекс допоможе формуванню постави, зміцненню навичок правильного дихання у поєднанні з рухами.</w:t>
      </w:r>
    </w:p>
    <w:p w:rsidR="00AB1FDD" w:rsidRPr="00AB1FDD" w:rsidRDefault="00AB1FDD" w:rsidP="00AB1F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 час видиху зігнути лікті так, щоб складені долоні розта</w:t>
      </w:r>
      <w:r w:rsidRPr="00AB1F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softHyphen/>
      </w:r>
      <w:r w:rsidRPr="00AB1F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шовувалися перед грудною кліткою, лопатки зведені (Мал. а).</w:t>
      </w:r>
    </w:p>
    <w:p w:rsidR="00AB1FDD" w:rsidRPr="00AB1FDD" w:rsidRDefault="00AB1FDD" w:rsidP="00AB1F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uk-UA"/>
        </w:rPr>
        <w:t>Під час видиху – руки вгору, прогнутись, подивитись на </w:t>
      </w:r>
      <w:r w:rsidRPr="00AB1F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uk-UA"/>
        </w:rPr>
        <w:t>руки (Мал. б).</w:t>
      </w:r>
    </w:p>
    <w:p w:rsidR="00AB1FDD" w:rsidRPr="00AB1FDD" w:rsidRDefault="00AB1FDD" w:rsidP="00AB1F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uk-UA"/>
        </w:rPr>
        <w:t xml:space="preserve">Під час видиху – нахил, долонями </w:t>
      </w:r>
      <w:proofErr w:type="spellStart"/>
      <w:r w:rsidRPr="00AB1F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uk-UA"/>
        </w:rPr>
        <w:t>спертись</w:t>
      </w:r>
      <w:proofErr w:type="spellEnd"/>
      <w:r w:rsidRPr="00AB1F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uk-UA"/>
        </w:rPr>
        <w:t xml:space="preserve"> об підлогу. </w:t>
      </w:r>
      <w:r w:rsidRPr="00AB1F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t>Намагатися лобом доторкнутися колін. Голова, шия і тулуб роз</w:t>
      </w:r>
      <w:r w:rsidRPr="00AB1F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softHyphen/>
        <w:t> </w:t>
      </w:r>
      <w:proofErr w:type="spellStart"/>
      <w:r w:rsidRPr="00AB1F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uk-UA"/>
        </w:rPr>
        <w:t>слаблені</w:t>
      </w:r>
      <w:proofErr w:type="spellEnd"/>
      <w:r w:rsidRPr="00AB1F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uk-UA"/>
        </w:rPr>
        <w:t xml:space="preserve"> (Мал.  в).</w:t>
      </w:r>
    </w:p>
    <w:p w:rsidR="00AB1FDD" w:rsidRPr="00AB1FDD" w:rsidRDefault="00AB1FDD" w:rsidP="00AB1F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uk-UA"/>
        </w:rPr>
        <w:t>Під час видиху – випад правою ногою назад, долонями </w:t>
      </w:r>
      <w:proofErr w:type="spellStart"/>
      <w:r w:rsidRPr="00AB1F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uk-UA"/>
        </w:rPr>
        <w:t>спертись</w:t>
      </w:r>
      <w:proofErr w:type="spellEnd"/>
      <w:r w:rsidRPr="00AB1F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uk-UA"/>
        </w:rPr>
        <w:t xml:space="preserve"> об підлогу, голова відведена назад, погляд спрямова</w:t>
      </w:r>
      <w:r w:rsidRPr="00AB1F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uk-UA"/>
        </w:rPr>
        <w:softHyphen/>
      </w:r>
      <w:r w:rsidRPr="00AB1F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uk-UA"/>
        </w:rPr>
        <w:t>ний уперед (Мал. г).</w:t>
      </w:r>
    </w:p>
    <w:p w:rsidR="00AB1FDD" w:rsidRPr="00AB1FDD" w:rsidRDefault="00AB1FDD" w:rsidP="00AB1F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uk-UA"/>
        </w:rPr>
        <w:t>Під час видиху – прийняти стійку стоячи зігнувшись, </w:t>
      </w:r>
      <w:r w:rsidRPr="00AB1F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uk-UA"/>
        </w:rPr>
        <w:t>п'яти притиснути до підлоги, головою намагатися торкнутися </w:t>
      </w:r>
      <w:r w:rsidRPr="00AB1FD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uk-UA"/>
        </w:rPr>
        <w:t>колін. Маса тіла рівномірно розподілена на долоні та ступні </w:t>
      </w:r>
      <w:r w:rsidRPr="00AB1F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uk-UA"/>
        </w:rPr>
        <w:t>(Мал. д).</w:t>
      </w:r>
    </w:p>
    <w:p w:rsidR="00AB1FDD" w:rsidRPr="00AB1FDD" w:rsidRDefault="00AB1FDD" w:rsidP="00AB1F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uk-UA"/>
        </w:rPr>
        <w:t>Затримуючи дихання, повільно опуститись у положення </w:t>
      </w:r>
      <w:r w:rsidRPr="00AB1F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uk-UA"/>
        </w:rPr>
        <w:t>лежачи на животі так, щоб підлоги торкалися лише підборіддя, </w:t>
      </w:r>
      <w:r w:rsidRPr="00AB1F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uk-UA"/>
        </w:rPr>
        <w:t>долоні, грудна клітка, коліна та пальці ніг (Мал. е).</w:t>
      </w:r>
    </w:p>
    <w:p w:rsidR="00AB1FDD" w:rsidRPr="00AB1FDD" w:rsidRDefault="00AB1FDD" w:rsidP="00AB1F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uk-UA"/>
        </w:rPr>
        <w:t>Під час видиху – прийняти положення упору лежачи на </w:t>
      </w:r>
      <w:r w:rsidRPr="00AB1F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uk-UA"/>
        </w:rPr>
        <w:t>стегнах, прогнутися (Мал. ж).</w:t>
      </w:r>
    </w:p>
    <w:p w:rsidR="00AB1FDD" w:rsidRPr="00AB1FDD" w:rsidRDefault="00AB1FDD" w:rsidP="00AB1F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uk-UA"/>
        </w:rPr>
        <w:t>Під час видиху підняти таз, руки і ступні не переставляти </w:t>
      </w:r>
      <w:r w:rsidRPr="00AB1F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uk-UA"/>
        </w:rPr>
        <w:t>(Мал. з).</w:t>
      </w:r>
    </w:p>
    <w:p w:rsidR="00AB1FDD" w:rsidRPr="00AB1FDD" w:rsidRDefault="00AB1FDD" w:rsidP="00AB1F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 час видиху повернутись у позу г), зігнувши праву ногу, </w:t>
      </w:r>
      <w:r w:rsidRPr="00AB1F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uk-UA"/>
        </w:rPr>
        <w:t>ліва нога –  випрямлена (Мал. і).</w:t>
      </w:r>
    </w:p>
    <w:p w:rsidR="00AB1FDD" w:rsidRPr="00AB1FDD" w:rsidRDefault="00AB1FDD" w:rsidP="00AB1F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Під час видиху, приставляючи ліву ногу до правої, повернутись в позу В), зберігаючи положення нахилу та розслаблений тулуб, руки нашию (Мал. к).</w:t>
      </w:r>
    </w:p>
    <w:p w:rsidR="00AB1FDD" w:rsidRPr="00AB1FDD" w:rsidRDefault="00AB1FDD" w:rsidP="00AB1F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Під час видиху повернутись у позу Б), тулуб і голова трохи нахилені вперед (Мал. л).</w:t>
      </w:r>
    </w:p>
    <w:p w:rsidR="00AB1FDD" w:rsidRPr="00AB1FDD" w:rsidRDefault="00AB1FDD" w:rsidP="00AB1F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Під час видиху повернутись у вихідне положення (Мал. м).</w:t>
      </w:r>
    </w:p>
    <w:p w:rsidR="00AB1FDD" w:rsidRPr="00AB1FDD" w:rsidRDefault="00AB1FDD" w:rsidP="00AB1FDD">
      <w:pPr>
        <w:shd w:val="clear" w:color="auto" w:fill="FFFFFF"/>
        <w:spacing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AB1FDD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Комплекс повторити 6–8 разів.</w:t>
      </w:r>
    </w:p>
    <w:p w:rsidR="004766F2" w:rsidRPr="00AB1FDD" w:rsidRDefault="004766F2">
      <w:pPr>
        <w:rPr>
          <w:rFonts w:ascii="Times New Roman" w:hAnsi="Times New Roman" w:cs="Times New Roman"/>
          <w:sz w:val="28"/>
          <w:szCs w:val="28"/>
        </w:rPr>
      </w:pPr>
    </w:p>
    <w:sectPr w:rsidR="004766F2" w:rsidRPr="00AB1FDD" w:rsidSect="004766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32BC9"/>
    <w:multiLevelType w:val="multilevel"/>
    <w:tmpl w:val="AFBA2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1FDD"/>
    <w:rsid w:val="004766F2"/>
    <w:rsid w:val="00AB1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1FDD"/>
    <w:rPr>
      <w:b/>
      <w:bCs/>
    </w:rPr>
  </w:style>
  <w:style w:type="character" w:styleId="a4">
    <w:name w:val="Hyperlink"/>
    <w:basedOn w:val="a0"/>
    <w:uiPriority w:val="99"/>
    <w:semiHidden/>
    <w:unhideWhenUsed/>
    <w:rsid w:val="00AB1FD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1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3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4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3236</Words>
  <Characters>1846</Characters>
  <Application>Microsoft Office Word</Application>
  <DocSecurity>0</DocSecurity>
  <Lines>15</Lines>
  <Paragraphs>10</Paragraphs>
  <ScaleCrop>false</ScaleCrop>
  <Company>Microsoft</Company>
  <LinksUpToDate>false</LinksUpToDate>
  <CharactersWithSpaces>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2024-10-28T09:25:00Z</dcterms:created>
  <dcterms:modified xsi:type="dcterms:W3CDTF">2024-10-28T09:28:00Z</dcterms:modified>
</cp:coreProperties>
</file>