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55" w:rsidRPr="00CA47C5" w:rsidRDefault="009E6955" w:rsidP="00021987">
      <w:pPr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>
        <w:rPr>
          <w:szCs w:val="28"/>
          <w:lang w:val="uk-UA" w:eastAsia="ru-RU"/>
        </w:rPr>
        <w:t xml:space="preserve">                                                </w:t>
      </w:r>
      <w:r w:rsidR="00116E2A">
        <w:rPr>
          <w:szCs w:val="28"/>
          <w:lang w:val="uk-UA" w:eastAsia="ru-RU"/>
        </w:rPr>
        <w:t xml:space="preserve">                         </w:t>
      </w:r>
      <w:r w:rsidR="00116E2A">
        <w:rPr>
          <w:rFonts w:eastAsia="Calibri" w:cs="Times New Roman"/>
          <w:kern w:val="0"/>
          <w:szCs w:val="28"/>
          <w:lang w:val="uk-UA" w:eastAsia="ru-RU"/>
        </w:rPr>
        <w:t>ЗАТВЕРДЖУЮ</w:t>
      </w:r>
    </w:p>
    <w:p w:rsidR="009E6955" w:rsidRPr="00CA47C5" w:rsidRDefault="009E6955" w:rsidP="00021987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                             </w:t>
      </w:r>
      <w:r w:rsidR="00116E2A">
        <w:rPr>
          <w:rFonts w:eastAsia="Calibri" w:cs="Times New Roman"/>
          <w:kern w:val="0"/>
          <w:szCs w:val="28"/>
          <w:lang w:val="uk-UA" w:eastAsia="ru-RU"/>
        </w:rPr>
        <w:t xml:space="preserve">Директор </w:t>
      </w:r>
      <w:proofErr w:type="spellStart"/>
      <w:r w:rsidRPr="00CA47C5">
        <w:rPr>
          <w:rFonts w:eastAsia="Calibri" w:cs="Times New Roman"/>
          <w:kern w:val="0"/>
          <w:szCs w:val="28"/>
          <w:lang w:val="uk-UA" w:eastAsia="ru-RU"/>
        </w:rPr>
        <w:t>КЗ</w:t>
      </w:r>
      <w:proofErr w:type="spellEnd"/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 «Куп</w:t>
      </w:r>
      <w:r w:rsidRPr="00CA47C5">
        <w:rPr>
          <w:rFonts w:eastAsia="Calibri" w:cs="Times New Roman"/>
          <w:kern w:val="0"/>
          <w:szCs w:val="28"/>
          <w:lang w:eastAsia="ru-RU"/>
        </w:rPr>
        <w:t>’</w:t>
      </w:r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янська </w:t>
      </w:r>
    </w:p>
    <w:p w:rsidR="009E6955" w:rsidRPr="00CA47C5" w:rsidRDefault="009E6955" w:rsidP="00021987">
      <w:pPr>
        <w:tabs>
          <w:tab w:val="left" w:pos="61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</w:t>
      </w:r>
      <w:r w:rsidR="00116E2A">
        <w:rPr>
          <w:rFonts w:eastAsia="Calibri" w:cs="Times New Roman"/>
          <w:kern w:val="0"/>
          <w:szCs w:val="28"/>
          <w:lang w:val="uk-UA" w:eastAsia="ru-RU"/>
        </w:rPr>
        <w:t xml:space="preserve">                           </w:t>
      </w:r>
      <w:r w:rsidRPr="00CA47C5">
        <w:rPr>
          <w:rFonts w:eastAsia="Calibri" w:cs="Times New Roman"/>
          <w:kern w:val="0"/>
          <w:szCs w:val="28"/>
          <w:lang w:val="uk-UA" w:eastAsia="ru-RU"/>
        </w:rPr>
        <w:t>спеціальна школа» ХОР</w:t>
      </w:r>
    </w:p>
    <w:p w:rsidR="009E6955" w:rsidRPr="00ED1A33" w:rsidRDefault="009E6955" w:rsidP="00021987">
      <w:pPr>
        <w:tabs>
          <w:tab w:val="left" w:pos="5295"/>
        </w:tabs>
        <w:spacing w:after="0"/>
        <w:jc w:val="center"/>
        <w:rPr>
          <w:rFonts w:eastAsia="Calibri" w:cs="Times New Roman"/>
          <w:kern w:val="0"/>
          <w:szCs w:val="28"/>
          <w:lang w:val="uk-UA" w:eastAsia="ru-RU"/>
        </w:rPr>
      </w:pPr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                                                                                       </w:t>
      </w:r>
      <w:r w:rsidR="00116E2A">
        <w:rPr>
          <w:rFonts w:eastAsia="Calibri" w:cs="Times New Roman"/>
          <w:kern w:val="0"/>
          <w:szCs w:val="28"/>
          <w:lang w:val="uk-UA" w:eastAsia="ru-RU"/>
        </w:rPr>
        <w:t xml:space="preserve">          </w:t>
      </w:r>
      <w:r w:rsidRPr="00CA47C5">
        <w:rPr>
          <w:rFonts w:eastAsia="Calibri" w:cs="Times New Roman"/>
          <w:kern w:val="0"/>
          <w:szCs w:val="28"/>
          <w:lang w:val="uk-UA" w:eastAsia="ru-RU"/>
        </w:rPr>
        <w:t xml:space="preserve"> </w:t>
      </w:r>
      <w:r w:rsidR="00116E2A">
        <w:rPr>
          <w:rFonts w:eastAsia="Calibri" w:cs="Times New Roman"/>
          <w:kern w:val="0"/>
          <w:szCs w:val="28"/>
          <w:lang w:val="uk-UA" w:eastAsia="ru-RU"/>
        </w:rPr>
        <w:t>_________ Наталія ПУШКАР</w:t>
      </w:r>
    </w:p>
    <w:p w:rsidR="009E6955" w:rsidRDefault="009E6955" w:rsidP="00021987">
      <w:pPr>
        <w:tabs>
          <w:tab w:val="left" w:pos="3255"/>
        </w:tabs>
        <w:spacing w:after="0"/>
        <w:contextualSpacing/>
        <w:jc w:val="center"/>
        <w:rPr>
          <w:rFonts w:cs="Times New Roman"/>
          <w:b/>
          <w:szCs w:val="28"/>
          <w:lang w:val="uk-UA" w:eastAsia="ru-RU"/>
        </w:rPr>
      </w:pPr>
    </w:p>
    <w:p w:rsidR="009E6955" w:rsidRPr="00CA47C5" w:rsidRDefault="009E6955" w:rsidP="00021987">
      <w:pPr>
        <w:tabs>
          <w:tab w:val="left" w:pos="3255"/>
        </w:tabs>
        <w:spacing w:after="0"/>
        <w:contextualSpacing/>
        <w:jc w:val="center"/>
        <w:rPr>
          <w:rFonts w:cs="Times New Roman"/>
          <w:b/>
          <w:szCs w:val="28"/>
          <w:lang w:val="uk-UA" w:eastAsia="ru-RU"/>
        </w:rPr>
      </w:pPr>
      <w:r w:rsidRPr="00CA47C5">
        <w:rPr>
          <w:rFonts w:cs="Times New Roman"/>
          <w:b/>
          <w:szCs w:val="28"/>
          <w:lang w:val="uk-UA" w:eastAsia="ru-RU"/>
        </w:rPr>
        <w:t xml:space="preserve">План </w:t>
      </w:r>
    </w:p>
    <w:p w:rsidR="009E6955" w:rsidRDefault="009E6955" w:rsidP="00021987">
      <w:pPr>
        <w:pStyle w:val="3"/>
        <w:shd w:val="clear" w:color="auto" w:fill="FFFFFF"/>
        <w:spacing w:before="0" w:beforeAutospacing="0" w:after="0" w:afterAutospacing="0"/>
        <w:ind w:left="1180"/>
        <w:jc w:val="center"/>
        <w:rPr>
          <w:b w:val="0"/>
          <w:sz w:val="28"/>
          <w:szCs w:val="28"/>
        </w:rPr>
      </w:pPr>
      <w:r w:rsidRPr="009E6955">
        <w:rPr>
          <w:b w:val="0"/>
          <w:szCs w:val="28"/>
          <w:lang w:eastAsia="ru-RU"/>
        </w:rPr>
        <w:t>проведення</w:t>
      </w:r>
      <w:r>
        <w:rPr>
          <w:b w:val="0"/>
          <w:szCs w:val="28"/>
          <w:lang w:eastAsia="ru-RU"/>
        </w:rPr>
        <w:t xml:space="preserve"> </w:t>
      </w:r>
      <w:r>
        <w:rPr>
          <w:b w:val="0"/>
          <w:sz w:val="28"/>
          <w:szCs w:val="28"/>
        </w:rPr>
        <w:t xml:space="preserve">Інженерного тижня 2025 </w:t>
      </w:r>
    </w:p>
    <w:p w:rsidR="009E6955" w:rsidRDefault="009E6955" w:rsidP="00021987">
      <w:pPr>
        <w:pStyle w:val="3"/>
        <w:shd w:val="clear" w:color="auto" w:fill="FFFFFF"/>
        <w:spacing w:before="0" w:beforeAutospacing="0" w:after="0" w:afterAutospacing="0"/>
        <w:ind w:left="1180"/>
        <w:jc w:val="center"/>
        <w:rPr>
          <w:b w:val="0"/>
          <w:sz w:val="28"/>
          <w:szCs w:val="28"/>
        </w:rPr>
      </w:pPr>
      <w:r w:rsidRPr="00463FE9">
        <w:rPr>
          <w:b w:val="0"/>
          <w:sz w:val="28"/>
          <w:szCs w:val="28"/>
        </w:rPr>
        <w:t>«Адаптація та протистояння», як реакція на зміни в країні та світі</w:t>
      </w:r>
    </w:p>
    <w:p w:rsidR="009E6955" w:rsidRDefault="009E6955" w:rsidP="00021987">
      <w:pPr>
        <w:pStyle w:val="3"/>
        <w:shd w:val="clear" w:color="auto" w:fill="FFFFFF"/>
        <w:spacing w:before="0" w:beforeAutospacing="0" w:after="0" w:afterAutospacing="0"/>
        <w:ind w:left="1180"/>
        <w:jc w:val="center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>з 14.04 по 18.04.2025</w:t>
      </w:r>
    </w:p>
    <w:p w:rsidR="00E31BDC" w:rsidRPr="00E31BDC" w:rsidRDefault="00E31BDC" w:rsidP="00021987">
      <w:pPr>
        <w:pStyle w:val="3"/>
        <w:shd w:val="clear" w:color="auto" w:fill="FFFFFF"/>
        <w:spacing w:before="0" w:beforeAutospacing="0" w:after="0" w:afterAutospacing="0"/>
        <w:ind w:left="1180"/>
        <w:jc w:val="center"/>
        <w:rPr>
          <w:b w:val="0"/>
          <w:sz w:val="28"/>
          <w:szCs w:val="28"/>
          <w:lang w:val="en-US"/>
        </w:rPr>
      </w:pPr>
    </w:p>
    <w:tbl>
      <w:tblPr>
        <w:tblStyle w:val="a3"/>
        <w:tblW w:w="0" w:type="auto"/>
        <w:tblLook w:val="04A0"/>
      </w:tblPr>
      <w:tblGrid>
        <w:gridCol w:w="1689"/>
        <w:gridCol w:w="5365"/>
        <w:gridCol w:w="1276"/>
        <w:gridCol w:w="2410"/>
      </w:tblGrid>
      <w:tr w:rsidR="009E6955" w:rsidTr="00E31BDC">
        <w:tc>
          <w:tcPr>
            <w:tcW w:w="1689" w:type="dxa"/>
          </w:tcPr>
          <w:p w:rsidR="009E6955" w:rsidRPr="00021987" w:rsidRDefault="009E6955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Дата проведення</w:t>
            </w:r>
          </w:p>
        </w:tc>
        <w:tc>
          <w:tcPr>
            <w:tcW w:w="5365" w:type="dxa"/>
          </w:tcPr>
          <w:p w:rsidR="009E6955" w:rsidRPr="00021987" w:rsidRDefault="009E6955" w:rsidP="00021987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021987">
              <w:rPr>
                <w:rFonts w:cs="Times New Roman"/>
                <w:b/>
                <w:sz w:val="24"/>
                <w:szCs w:val="24"/>
                <w:lang w:val="uk-UA" w:eastAsia="ru-RU"/>
              </w:rPr>
              <w:t>Назва заходу</w:t>
            </w:r>
          </w:p>
        </w:tc>
        <w:tc>
          <w:tcPr>
            <w:tcW w:w="1276" w:type="dxa"/>
          </w:tcPr>
          <w:p w:rsidR="009E6955" w:rsidRPr="00021987" w:rsidRDefault="009E6955" w:rsidP="00021987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021987">
              <w:rPr>
                <w:rFonts w:cs="Times New Roman"/>
                <w:b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410" w:type="dxa"/>
          </w:tcPr>
          <w:p w:rsidR="009E6955" w:rsidRPr="00021987" w:rsidRDefault="009E6955" w:rsidP="00021987">
            <w:pPr>
              <w:tabs>
                <w:tab w:val="left" w:pos="1290"/>
              </w:tabs>
              <w:spacing w:after="0"/>
              <w:contextualSpacing/>
              <w:jc w:val="center"/>
              <w:rPr>
                <w:rFonts w:cs="Times New Roman"/>
                <w:b/>
                <w:sz w:val="24"/>
                <w:szCs w:val="24"/>
                <w:lang w:val="uk-UA" w:eastAsia="ru-RU"/>
              </w:rPr>
            </w:pPr>
            <w:r w:rsidRPr="00021987">
              <w:rPr>
                <w:rFonts w:cs="Times New Roman"/>
                <w:b/>
                <w:sz w:val="24"/>
                <w:szCs w:val="24"/>
                <w:lang w:val="uk-UA" w:eastAsia="ru-RU"/>
              </w:rPr>
              <w:t>Відповідальний</w:t>
            </w:r>
          </w:p>
        </w:tc>
      </w:tr>
      <w:tr w:rsidR="006022B8" w:rsidTr="00E31BDC">
        <w:tc>
          <w:tcPr>
            <w:tcW w:w="1689" w:type="dxa"/>
            <w:vMerge w:val="restart"/>
            <w:vAlign w:val="center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14.04.2025</w:t>
            </w:r>
          </w:p>
        </w:tc>
        <w:tc>
          <w:tcPr>
            <w:tcW w:w="9051" w:type="dxa"/>
            <w:gridSpan w:val="3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i/>
                <w:sz w:val="24"/>
                <w:szCs w:val="24"/>
              </w:rPr>
              <w:t>День 1. Відкриття тижня</w:t>
            </w:r>
          </w:p>
        </w:tc>
      </w:tr>
      <w:tr w:rsidR="006022B8" w:rsidRPr="00627FAD" w:rsidTr="00E31BDC">
        <w:tc>
          <w:tcPr>
            <w:tcW w:w="1689" w:type="dxa"/>
            <w:vMerge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6022B8" w:rsidRPr="00021987" w:rsidRDefault="00627FA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Єдиний урок-акція:</w:t>
            </w:r>
            <w:r w:rsidR="006022B8" w:rsidRPr="00021987">
              <w:rPr>
                <w:b w:val="0"/>
                <w:sz w:val="24"/>
                <w:szCs w:val="24"/>
              </w:rPr>
              <w:t xml:space="preserve"> «Адаптація та протистояння – разом сильніші!» </w:t>
            </w:r>
          </w:p>
        </w:tc>
        <w:tc>
          <w:tcPr>
            <w:tcW w:w="1276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1-10-і</w:t>
            </w:r>
          </w:p>
        </w:tc>
        <w:tc>
          <w:tcPr>
            <w:tcW w:w="2410" w:type="dxa"/>
          </w:tcPr>
          <w:p w:rsidR="006022B8" w:rsidRPr="007922B6" w:rsidRDefault="007922B6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7922B6">
              <w:rPr>
                <w:b w:val="0"/>
                <w:sz w:val="24"/>
                <w:szCs w:val="24"/>
              </w:rPr>
              <w:t>Ткаченко С.Л.</w:t>
            </w:r>
          </w:p>
          <w:p w:rsidR="007922B6" w:rsidRPr="00021987" w:rsidRDefault="007922B6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7922B6">
              <w:rPr>
                <w:b w:val="0"/>
                <w:sz w:val="24"/>
                <w:szCs w:val="24"/>
              </w:rPr>
              <w:t>Рудай О.Г.</w:t>
            </w:r>
          </w:p>
        </w:tc>
      </w:tr>
      <w:tr w:rsidR="006022B8" w:rsidRPr="00627FAD" w:rsidTr="00E31BDC">
        <w:tc>
          <w:tcPr>
            <w:tcW w:w="1689" w:type="dxa"/>
            <w:vMerge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Відео-зустріч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«Адаптація в світі тварин»</w:t>
            </w:r>
          </w:p>
        </w:tc>
        <w:tc>
          <w:tcPr>
            <w:tcW w:w="1276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1-4-і</w:t>
            </w:r>
          </w:p>
        </w:tc>
        <w:tc>
          <w:tcPr>
            <w:tcW w:w="2410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Печериця О.Ю.</w:t>
            </w:r>
          </w:p>
        </w:tc>
      </w:tr>
      <w:tr w:rsidR="006022B8" w:rsidTr="00E31BDC">
        <w:tc>
          <w:tcPr>
            <w:tcW w:w="1689" w:type="dxa"/>
            <w:vMerge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6022B8" w:rsidRPr="00021987" w:rsidRDefault="00627FA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627FAD">
              <w:rPr>
                <w:b w:val="0"/>
                <w:sz w:val="24"/>
                <w:szCs w:val="24"/>
              </w:rPr>
              <w:t>Питаннячка-чомучки</w:t>
            </w:r>
            <w:r>
              <w:rPr>
                <w:b w:val="0"/>
                <w:sz w:val="24"/>
                <w:szCs w:val="24"/>
              </w:rPr>
              <w:t>:</w:t>
            </w:r>
            <w:r w:rsidR="006022B8" w:rsidRPr="00021987">
              <w:rPr>
                <w:b w:val="0"/>
                <w:sz w:val="24"/>
                <w:szCs w:val="24"/>
              </w:rPr>
              <w:t xml:space="preserve"> «Покажи, як ти адаптуєшся»</w:t>
            </w:r>
          </w:p>
        </w:tc>
        <w:tc>
          <w:tcPr>
            <w:tcW w:w="1276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5-7-і</w:t>
            </w:r>
          </w:p>
        </w:tc>
        <w:tc>
          <w:tcPr>
            <w:tcW w:w="2410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Євфименко В.М.</w:t>
            </w:r>
          </w:p>
        </w:tc>
      </w:tr>
      <w:tr w:rsidR="006022B8" w:rsidTr="00E31BDC">
        <w:tc>
          <w:tcPr>
            <w:tcW w:w="1689" w:type="dxa"/>
            <w:vMerge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6022B8" w:rsidRPr="00021987" w:rsidRDefault="00627FA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627FAD">
              <w:rPr>
                <w:b w:val="0"/>
                <w:sz w:val="24"/>
                <w:szCs w:val="24"/>
              </w:rPr>
              <w:t>Фактологія: перевір себе</w:t>
            </w:r>
            <w:r>
              <w:rPr>
                <w:rStyle w:val="a5"/>
                <w:sz w:val="24"/>
                <w:szCs w:val="24"/>
              </w:rPr>
              <w:t>:</w:t>
            </w:r>
            <w:r>
              <w:t xml:space="preserve"> </w:t>
            </w:r>
            <w:r w:rsidR="006022B8" w:rsidRPr="00021987">
              <w:rPr>
                <w:b w:val="0"/>
                <w:sz w:val="24"/>
                <w:szCs w:val="24"/>
              </w:rPr>
              <w:t>«Адаптація чи ні?»</w:t>
            </w:r>
          </w:p>
        </w:tc>
        <w:tc>
          <w:tcPr>
            <w:tcW w:w="1276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8-10-і</w:t>
            </w:r>
          </w:p>
        </w:tc>
        <w:tc>
          <w:tcPr>
            <w:tcW w:w="2410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Долгополова О.В.</w:t>
            </w:r>
          </w:p>
        </w:tc>
      </w:tr>
      <w:tr w:rsidR="006022B8" w:rsidTr="00E31BDC">
        <w:tc>
          <w:tcPr>
            <w:tcW w:w="1689" w:type="dxa"/>
            <w:vMerge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rStyle w:val="a4"/>
                <w:b w:val="0"/>
                <w:i w:val="0"/>
                <w:sz w:val="24"/>
                <w:szCs w:val="24"/>
              </w:rPr>
              <w:t>Казко-терапевтичне заняття</w:t>
            </w:r>
            <w:r w:rsidR="00627FAD">
              <w:rPr>
                <w:rStyle w:val="a4"/>
                <w:b w:val="0"/>
                <w:i w:val="0"/>
                <w:sz w:val="24"/>
                <w:szCs w:val="24"/>
              </w:rPr>
              <w:t>:</w:t>
            </w:r>
            <w:r w:rsidRPr="00021987">
              <w:rPr>
                <w:b w:val="0"/>
                <w:i/>
                <w:sz w:val="24"/>
                <w:szCs w:val="24"/>
              </w:rPr>
              <w:br/>
            </w:r>
            <w:r w:rsidRPr="00021987">
              <w:rPr>
                <w:rStyle w:val="a4"/>
                <w:b w:val="0"/>
                <w:i w:val="0"/>
                <w:sz w:val="24"/>
                <w:szCs w:val="24"/>
              </w:rPr>
              <w:t>«Як Зайчик вчився змінюватись»</w:t>
            </w:r>
          </w:p>
        </w:tc>
        <w:tc>
          <w:tcPr>
            <w:tcW w:w="1276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1-4-і</w:t>
            </w:r>
          </w:p>
        </w:tc>
        <w:tc>
          <w:tcPr>
            <w:tcW w:w="2410" w:type="dxa"/>
          </w:tcPr>
          <w:p w:rsidR="006022B8" w:rsidRPr="00021987" w:rsidRDefault="006022B8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Практичний психолог</w:t>
            </w:r>
          </w:p>
        </w:tc>
      </w:tr>
      <w:tr w:rsidR="00E31BDC" w:rsidTr="00E31BDC">
        <w:tc>
          <w:tcPr>
            <w:tcW w:w="1689" w:type="dxa"/>
            <w:vMerge w:val="restart"/>
            <w:vAlign w:val="center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15.04.2025</w:t>
            </w:r>
          </w:p>
        </w:tc>
        <w:tc>
          <w:tcPr>
            <w:tcW w:w="9051" w:type="dxa"/>
            <w:gridSpan w:val="3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i/>
                <w:sz w:val="24"/>
                <w:szCs w:val="24"/>
              </w:rPr>
            </w:pPr>
            <w:r w:rsidRPr="00021987">
              <w:rPr>
                <w:i/>
                <w:sz w:val="24"/>
                <w:szCs w:val="24"/>
              </w:rPr>
              <w:t>День 2.  «Протистояння – бути сильним!»</w:t>
            </w:r>
          </w:p>
        </w:tc>
      </w:tr>
      <w:tr w:rsidR="00E31BDC" w:rsidTr="00E31BDC">
        <w:tc>
          <w:tcPr>
            <w:tcW w:w="1689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Ігрове заняття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«Сильні як ведмедик!»</w:t>
            </w:r>
          </w:p>
        </w:tc>
        <w:tc>
          <w:tcPr>
            <w:tcW w:w="1276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1-4-і</w:t>
            </w:r>
          </w:p>
        </w:tc>
        <w:tc>
          <w:tcPr>
            <w:tcW w:w="2410" w:type="dxa"/>
            <w:vMerge w:val="restart"/>
            <w:vAlign w:val="center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Класні керівники</w:t>
            </w:r>
          </w:p>
        </w:tc>
      </w:tr>
      <w:tr w:rsidR="00E31BDC" w:rsidTr="00E31BDC">
        <w:tc>
          <w:tcPr>
            <w:tcW w:w="1689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E31BDC" w:rsidRPr="00021987" w:rsidRDefault="00627FA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Інфо-відео:</w:t>
            </w:r>
            <w:r w:rsidR="00E31BDC" w:rsidRPr="00021987">
              <w:rPr>
                <w:b w:val="0"/>
                <w:sz w:val="24"/>
                <w:szCs w:val="24"/>
              </w:rPr>
              <w:t xml:space="preserve"> «Захист для себе і природи»</w:t>
            </w:r>
          </w:p>
        </w:tc>
        <w:tc>
          <w:tcPr>
            <w:tcW w:w="1276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5-7-і</w:t>
            </w:r>
          </w:p>
        </w:tc>
        <w:tc>
          <w:tcPr>
            <w:tcW w:w="2410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E31BDC" w:rsidTr="00E31BDC">
        <w:tc>
          <w:tcPr>
            <w:tcW w:w="1689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Дискусійна сесія + практичне завдання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«Сила рішень»</w:t>
            </w:r>
          </w:p>
        </w:tc>
        <w:tc>
          <w:tcPr>
            <w:tcW w:w="1276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8-10-і</w:t>
            </w:r>
          </w:p>
        </w:tc>
        <w:tc>
          <w:tcPr>
            <w:tcW w:w="2410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E31BDC" w:rsidTr="00E31BDC">
        <w:tc>
          <w:tcPr>
            <w:tcW w:w="1689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Тренінг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«Як я справляюсь зі змінами»</w:t>
            </w:r>
          </w:p>
        </w:tc>
        <w:tc>
          <w:tcPr>
            <w:tcW w:w="1276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5-7-і</w:t>
            </w:r>
          </w:p>
        </w:tc>
        <w:tc>
          <w:tcPr>
            <w:tcW w:w="2410" w:type="dxa"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Практичний психолог</w:t>
            </w:r>
          </w:p>
        </w:tc>
      </w:tr>
      <w:tr w:rsidR="00E31BDC" w:rsidTr="00E31BDC">
        <w:tc>
          <w:tcPr>
            <w:tcW w:w="1689" w:type="dxa"/>
            <w:vMerge/>
          </w:tcPr>
          <w:p w:rsidR="00E31BDC" w:rsidRPr="00021987" w:rsidRDefault="00E31BDC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E31BDC" w:rsidRPr="00021987" w:rsidRDefault="00B70FD2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Урок-дискусія</w:t>
            </w:r>
            <w:r w:rsidR="00627FAD">
              <w:rPr>
                <w:b w:val="0"/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«Біовідновлення, як вибір»</w:t>
            </w:r>
          </w:p>
        </w:tc>
        <w:tc>
          <w:tcPr>
            <w:tcW w:w="1276" w:type="dxa"/>
          </w:tcPr>
          <w:p w:rsidR="00E31BDC" w:rsidRPr="00021987" w:rsidRDefault="00B70FD2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7-9-і</w:t>
            </w:r>
          </w:p>
        </w:tc>
        <w:tc>
          <w:tcPr>
            <w:tcW w:w="2410" w:type="dxa"/>
          </w:tcPr>
          <w:p w:rsidR="00E31BDC" w:rsidRPr="00021987" w:rsidRDefault="00B70FD2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Мезиненко Н.В.</w:t>
            </w:r>
          </w:p>
        </w:tc>
      </w:tr>
      <w:tr w:rsidR="00B5143D" w:rsidTr="00E31BDC">
        <w:tc>
          <w:tcPr>
            <w:tcW w:w="1689" w:type="dxa"/>
            <w:vMerge w:val="restart"/>
            <w:vAlign w:val="center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16.04.2025</w:t>
            </w:r>
          </w:p>
        </w:tc>
        <w:tc>
          <w:tcPr>
            <w:tcW w:w="9051" w:type="dxa"/>
            <w:gridSpan w:val="3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i/>
                <w:sz w:val="24"/>
                <w:szCs w:val="24"/>
              </w:rPr>
            </w:pPr>
            <w:r w:rsidRPr="00021987">
              <w:rPr>
                <w:i/>
                <w:sz w:val="24"/>
                <w:szCs w:val="24"/>
              </w:rPr>
              <w:t>День 3. Інженерні ідеї для планети</w:t>
            </w:r>
          </w:p>
        </w:tc>
      </w:tr>
      <w:tr w:rsidR="00B5143D" w:rsidTr="00E31BDC">
        <w:tc>
          <w:tcPr>
            <w:tcW w:w="1689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  <w:lang w:val="ru-RU"/>
              </w:rPr>
            </w:pPr>
            <w:r w:rsidRPr="00021987">
              <w:rPr>
                <w:b w:val="0"/>
                <w:sz w:val="24"/>
                <w:szCs w:val="24"/>
              </w:rPr>
              <w:t>Творча гра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«Зроби з підручного – корисне»</w:t>
            </w:r>
          </w:p>
        </w:tc>
        <w:tc>
          <w:tcPr>
            <w:tcW w:w="1276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1-4-і</w:t>
            </w:r>
          </w:p>
        </w:tc>
        <w:tc>
          <w:tcPr>
            <w:tcW w:w="2410" w:type="dxa"/>
            <w:vMerge w:val="restart"/>
            <w:vAlign w:val="center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Вчителі трудового навчання та технологій</w:t>
            </w:r>
          </w:p>
        </w:tc>
      </w:tr>
      <w:tr w:rsidR="00B5143D" w:rsidTr="00E31BDC">
        <w:tc>
          <w:tcPr>
            <w:tcW w:w="1689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Практичне моделювання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«Корисний винахід для природи»</w:t>
            </w:r>
          </w:p>
        </w:tc>
        <w:tc>
          <w:tcPr>
            <w:tcW w:w="1276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5-7-і</w:t>
            </w:r>
          </w:p>
        </w:tc>
        <w:tc>
          <w:tcPr>
            <w:tcW w:w="2410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B5143D" w:rsidTr="00E31BDC">
        <w:tc>
          <w:tcPr>
            <w:tcW w:w="1689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Інтелектуальна майстерня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 «Моя ідея для планети»</w:t>
            </w:r>
          </w:p>
        </w:tc>
        <w:tc>
          <w:tcPr>
            <w:tcW w:w="1276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8-10-і</w:t>
            </w:r>
          </w:p>
        </w:tc>
        <w:tc>
          <w:tcPr>
            <w:tcW w:w="2410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B5143D" w:rsidTr="00E31BDC">
        <w:tc>
          <w:tcPr>
            <w:tcW w:w="1689" w:type="dxa"/>
            <w:vMerge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Майстерка саморефлексії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«Адаптація ≠ слабкість»</w:t>
            </w:r>
          </w:p>
        </w:tc>
        <w:tc>
          <w:tcPr>
            <w:tcW w:w="1276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8-10-і</w:t>
            </w:r>
          </w:p>
        </w:tc>
        <w:tc>
          <w:tcPr>
            <w:tcW w:w="2410" w:type="dxa"/>
          </w:tcPr>
          <w:p w:rsidR="00B5143D" w:rsidRPr="00021987" w:rsidRDefault="00B5143D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Практичний психолог</w:t>
            </w:r>
          </w:p>
        </w:tc>
      </w:tr>
      <w:tr w:rsidR="00021987" w:rsidTr="00E31BDC">
        <w:tc>
          <w:tcPr>
            <w:tcW w:w="1689" w:type="dxa"/>
            <w:vMerge w:val="restart"/>
            <w:vAlign w:val="center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17.04.2025</w:t>
            </w:r>
          </w:p>
        </w:tc>
        <w:tc>
          <w:tcPr>
            <w:tcW w:w="9051" w:type="dxa"/>
            <w:gridSpan w:val="3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i/>
                <w:sz w:val="24"/>
                <w:szCs w:val="24"/>
              </w:rPr>
            </w:pPr>
            <w:r w:rsidRPr="00021987">
              <w:rPr>
                <w:i/>
                <w:sz w:val="24"/>
                <w:szCs w:val="24"/>
              </w:rPr>
              <w:t xml:space="preserve">День 4. День еко-винаходу «Прості речі </w:t>
            </w:r>
            <w:r w:rsidRPr="00021987">
              <w:rPr>
                <w:b w:val="0"/>
                <w:sz w:val="24"/>
                <w:szCs w:val="24"/>
              </w:rPr>
              <w:t xml:space="preserve">– </w:t>
            </w:r>
            <w:r w:rsidRPr="00021987">
              <w:rPr>
                <w:i/>
                <w:sz w:val="24"/>
                <w:szCs w:val="24"/>
              </w:rPr>
              <w:t>великі зміни»</w:t>
            </w:r>
          </w:p>
        </w:tc>
      </w:tr>
      <w:tr w:rsidR="00021987" w:rsidTr="00E31BDC">
        <w:tc>
          <w:tcPr>
            <w:tcW w:w="1689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Картка-завдання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«Зроби сам»  – «Мішечок для овочів замість пакета»</w:t>
            </w:r>
          </w:p>
        </w:tc>
        <w:tc>
          <w:tcPr>
            <w:tcW w:w="1276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1-4-і</w:t>
            </w:r>
          </w:p>
        </w:tc>
        <w:tc>
          <w:tcPr>
            <w:tcW w:w="2410" w:type="dxa"/>
            <w:vMerge w:val="restart"/>
            <w:vAlign w:val="center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Вихователі</w:t>
            </w:r>
          </w:p>
        </w:tc>
      </w:tr>
      <w:tr w:rsidR="00021987" w:rsidTr="00E31BDC">
        <w:tc>
          <w:tcPr>
            <w:tcW w:w="1689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Майстер-клас</w:t>
            </w:r>
            <w:r w:rsidR="00627FAD">
              <w:rPr>
                <w:b w:val="0"/>
                <w:sz w:val="24"/>
                <w:szCs w:val="24"/>
              </w:rPr>
              <w:t>:</w:t>
            </w:r>
            <w:r w:rsidRPr="00021987">
              <w:rPr>
                <w:b w:val="0"/>
                <w:sz w:val="24"/>
                <w:szCs w:val="24"/>
              </w:rPr>
              <w:t xml:space="preserve"> «Лійка зі старої пляшки»</w:t>
            </w:r>
          </w:p>
        </w:tc>
        <w:tc>
          <w:tcPr>
            <w:tcW w:w="1276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5-7-і</w:t>
            </w:r>
          </w:p>
        </w:tc>
        <w:tc>
          <w:tcPr>
            <w:tcW w:w="2410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021987" w:rsidTr="00E31BDC">
        <w:tc>
          <w:tcPr>
            <w:tcW w:w="1689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021987" w:rsidRPr="00021987" w:rsidRDefault="00DE2404" w:rsidP="00DE2404">
            <w:pPr>
              <w:spacing w:after="0"/>
              <w:rPr>
                <w:rFonts w:eastAsia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>Творча майстерня/інтерактив</w:t>
            </w:r>
            <w:r w:rsidR="00B70FD2">
              <w:rPr>
                <w:rFonts w:eastAsia="Times New Roman" w:cs="Times New Roman"/>
                <w:sz w:val="24"/>
                <w:szCs w:val="24"/>
                <w:lang w:val="uk-UA" w:eastAsia="uk-UA"/>
              </w:rPr>
              <w:t>:</w:t>
            </w:r>
            <w:r w:rsidR="00021987" w:rsidRPr="00021987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 «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Дай речам другий шанс!», </w:t>
            </w:r>
            <w:r w:rsidR="00021987" w:rsidRPr="00021987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виготовлення </w:t>
            </w:r>
            <w:proofErr w:type="gramStart"/>
            <w:r w:rsidR="00021987" w:rsidRPr="00021987">
              <w:rPr>
                <w:rFonts w:eastAsia="Times New Roman" w:cs="Times New Roman"/>
                <w:sz w:val="24"/>
                <w:szCs w:val="24"/>
                <w:lang w:eastAsia="uk-UA"/>
              </w:rPr>
              <w:t>св</w:t>
            </w:r>
            <w:proofErr w:type="gramEnd"/>
            <w:r w:rsidR="00021987" w:rsidRPr="00021987">
              <w:rPr>
                <w:rFonts w:eastAsia="Times New Roman" w:cs="Times New Roman"/>
                <w:sz w:val="24"/>
                <w:szCs w:val="24"/>
                <w:lang w:eastAsia="uk-UA"/>
              </w:rPr>
              <w:t xml:space="preserve">ітильника </w:t>
            </w:r>
            <w:r>
              <w:rPr>
                <w:rFonts w:eastAsia="Times New Roman" w:cs="Times New Roman"/>
                <w:sz w:val="24"/>
                <w:szCs w:val="24"/>
                <w:lang w:val="uk-UA" w:eastAsia="uk-UA"/>
              </w:rPr>
              <w:t xml:space="preserve">із вторсировини </w:t>
            </w:r>
            <w:r w:rsidR="00021987" w:rsidRPr="00021987">
              <w:rPr>
                <w:rFonts w:eastAsia="Times New Roman" w:cs="Times New Roman"/>
                <w:sz w:val="24"/>
                <w:szCs w:val="24"/>
                <w:lang w:eastAsia="uk-UA"/>
              </w:rPr>
              <w:t>або органайзера із коробки</w:t>
            </w:r>
          </w:p>
        </w:tc>
        <w:tc>
          <w:tcPr>
            <w:tcW w:w="1276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8-10-і</w:t>
            </w:r>
          </w:p>
        </w:tc>
        <w:tc>
          <w:tcPr>
            <w:tcW w:w="2410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</w:tr>
      <w:tr w:rsidR="00021987" w:rsidTr="00E31BDC">
        <w:tc>
          <w:tcPr>
            <w:tcW w:w="1689" w:type="dxa"/>
            <w:vMerge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5365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Етична гра: «Я + світ: як реагувати в складних ситуаціях»</w:t>
            </w:r>
          </w:p>
        </w:tc>
        <w:tc>
          <w:tcPr>
            <w:tcW w:w="1276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1-10-і</w:t>
            </w:r>
          </w:p>
        </w:tc>
        <w:tc>
          <w:tcPr>
            <w:tcW w:w="2410" w:type="dxa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b w:val="0"/>
                <w:sz w:val="24"/>
                <w:szCs w:val="24"/>
              </w:rPr>
              <w:t>Соціальний педагог</w:t>
            </w:r>
          </w:p>
        </w:tc>
      </w:tr>
      <w:tr w:rsidR="00021987" w:rsidTr="00E31BDC">
        <w:tc>
          <w:tcPr>
            <w:tcW w:w="1689" w:type="dxa"/>
            <w:vMerge w:val="restart"/>
            <w:vAlign w:val="center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4"/>
                <w:szCs w:val="24"/>
              </w:rPr>
            </w:pPr>
            <w:r w:rsidRPr="00021987">
              <w:rPr>
                <w:sz w:val="24"/>
                <w:szCs w:val="24"/>
              </w:rPr>
              <w:t>18.04.2025</w:t>
            </w:r>
          </w:p>
        </w:tc>
        <w:tc>
          <w:tcPr>
            <w:tcW w:w="9051" w:type="dxa"/>
            <w:gridSpan w:val="3"/>
          </w:tcPr>
          <w:p w:rsidR="00021987" w:rsidRPr="00021987" w:rsidRDefault="00021987" w:rsidP="00021987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021987">
              <w:rPr>
                <w:i/>
                <w:sz w:val="24"/>
                <w:szCs w:val="24"/>
              </w:rPr>
              <w:t>День 5. Фінальна активність</w:t>
            </w:r>
            <w:r w:rsidRPr="00021987">
              <w:rPr>
                <w:i/>
                <w:iCs/>
                <w:sz w:val="24"/>
                <w:szCs w:val="24"/>
              </w:rPr>
              <w:t xml:space="preserve"> «Ми адаптуємося та діємо!»</w:t>
            </w:r>
          </w:p>
        </w:tc>
      </w:tr>
      <w:tr w:rsidR="001B774D" w:rsidTr="00E31BDC">
        <w:tc>
          <w:tcPr>
            <w:tcW w:w="1689" w:type="dxa"/>
            <w:vMerge/>
          </w:tcPr>
          <w:p w:rsidR="001B774D" w:rsidRDefault="001B774D" w:rsidP="009E6955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5365" w:type="dxa"/>
          </w:tcPr>
          <w:p w:rsidR="001B774D" w:rsidRPr="00021987" w:rsidRDefault="00B70FD2" w:rsidP="00021987">
            <w:pPr>
              <w:pStyle w:val="3"/>
              <w:spacing w:before="0" w:beforeAutospacing="0" w:after="0" w:afterAutospacing="0"/>
              <w:outlineLvl w:val="2"/>
              <w:rPr>
                <w:rStyle w:val="a5"/>
                <w:sz w:val="24"/>
                <w:szCs w:val="24"/>
              </w:rPr>
            </w:pPr>
            <w:r w:rsidRPr="00627FAD">
              <w:rPr>
                <w:b w:val="0"/>
                <w:sz w:val="24"/>
                <w:szCs w:val="24"/>
              </w:rPr>
              <w:t>Практико-орієнтований урок з елементами майстер-класу та інтерактивного обговорення:</w:t>
            </w:r>
            <w:r w:rsidRPr="00B70FD2">
              <w:rPr>
                <w:rStyle w:val="a5"/>
                <w:sz w:val="24"/>
                <w:szCs w:val="24"/>
              </w:rPr>
              <w:t xml:space="preserve"> </w:t>
            </w:r>
            <w:r w:rsidR="001B774D" w:rsidRPr="00B70FD2">
              <w:rPr>
                <w:rStyle w:val="a5"/>
                <w:sz w:val="24"/>
                <w:szCs w:val="24"/>
              </w:rPr>
              <w:t>«Придатне до ремонту»</w:t>
            </w:r>
          </w:p>
        </w:tc>
        <w:tc>
          <w:tcPr>
            <w:tcW w:w="1276" w:type="dxa"/>
          </w:tcPr>
          <w:p w:rsidR="00B70FD2" w:rsidRDefault="00B70FD2" w:rsidP="009E695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  <w:p w:rsidR="001B774D" w:rsidRPr="001B774D" w:rsidRDefault="001B774D" w:rsidP="009E695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6-9-</w:t>
            </w:r>
            <w:r>
              <w:rPr>
                <w:b w:val="0"/>
                <w:sz w:val="24"/>
                <w:szCs w:val="24"/>
              </w:rPr>
              <w:t>і</w:t>
            </w:r>
          </w:p>
        </w:tc>
        <w:tc>
          <w:tcPr>
            <w:tcW w:w="2410" w:type="dxa"/>
          </w:tcPr>
          <w:p w:rsidR="00B70FD2" w:rsidRDefault="00B70FD2" w:rsidP="007922B6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  <w:p w:rsidR="001B774D" w:rsidRPr="007922B6" w:rsidRDefault="001B774D" w:rsidP="007922B6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Пономарьова М.М.</w:t>
            </w:r>
          </w:p>
        </w:tc>
      </w:tr>
      <w:tr w:rsidR="00021987" w:rsidTr="00E31BDC">
        <w:tc>
          <w:tcPr>
            <w:tcW w:w="1689" w:type="dxa"/>
            <w:vMerge/>
          </w:tcPr>
          <w:p w:rsidR="00021987" w:rsidRDefault="00021987" w:rsidP="009E6955">
            <w:pPr>
              <w:pStyle w:val="3"/>
              <w:spacing w:before="0" w:beforeAutospacing="0" w:after="0" w:afterAutospacing="0"/>
              <w:jc w:val="center"/>
              <w:outlineLvl w:val="2"/>
              <w:rPr>
                <w:sz w:val="28"/>
                <w:szCs w:val="28"/>
              </w:rPr>
            </w:pPr>
          </w:p>
        </w:tc>
        <w:tc>
          <w:tcPr>
            <w:tcW w:w="5365" w:type="dxa"/>
          </w:tcPr>
          <w:p w:rsidR="00B70FD2" w:rsidRDefault="00021987" w:rsidP="00021987">
            <w:pPr>
              <w:pStyle w:val="3"/>
              <w:spacing w:before="0" w:beforeAutospacing="0" w:after="0" w:afterAutospacing="0"/>
              <w:outlineLvl w:val="2"/>
              <w:rPr>
                <w:rStyle w:val="a5"/>
                <w:sz w:val="24"/>
                <w:szCs w:val="24"/>
              </w:rPr>
            </w:pPr>
            <w:r w:rsidRPr="00021987">
              <w:rPr>
                <w:rStyle w:val="a5"/>
                <w:sz w:val="24"/>
                <w:szCs w:val="24"/>
              </w:rPr>
              <w:t>Інтерактивна зустріч-рефлексія</w:t>
            </w:r>
            <w:r w:rsidR="00B70FD2">
              <w:rPr>
                <w:rStyle w:val="a5"/>
                <w:sz w:val="24"/>
                <w:szCs w:val="24"/>
              </w:rPr>
              <w:t>:</w:t>
            </w:r>
            <w:r w:rsidRPr="00021987">
              <w:rPr>
                <w:rStyle w:val="a5"/>
                <w:sz w:val="24"/>
                <w:szCs w:val="24"/>
              </w:rPr>
              <w:t xml:space="preserve"> </w:t>
            </w:r>
          </w:p>
          <w:p w:rsidR="00021987" w:rsidRPr="00021987" w:rsidRDefault="00021987" w:rsidP="00021987">
            <w:pPr>
              <w:pStyle w:val="3"/>
              <w:spacing w:before="0" w:beforeAutospacing="0" w:after="0" w:afterAutospacing="0"/>
              <w:outlineLvl w:val="2"/>
              <w:rPr>
                <w:sz w:val="24"/>
                <w:szCs w:val="24"/>
              </w:rPr>
            </w:pPr>
            <w:r w:rsidRPr="00021987">
              <w:rPr>
                <w:rStyle w:val="a5"/>
                <w:sz w:val="24"/>
                <w:szCs w:val="24"/>
              </w:rPr>
              <w:t>«Ми адаптуємося та діємо!»</w:t>
            </w:r>
          </w:p>
        </w:tc>
        <w:tc>
          <w:tcPr>
            <w:tcW w:w="1276" w:type="dxa"/>
          </w:tcPr>
          <w:p w:rsidR="00021987" w:rsidRPr="00021987" w:rsidRDefault="00021987" w:rsidP="009E6955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1-10-і</w:t>
            </w:r>
          </w:p>
        </w:tc>
        <w:tc>
          <w:tcPr>
            <w:tcW w:w="2410" w:type="dxa"/>
          </w:tcPr>
          <w:p w:rsidR="007922B6" w:rsidRPr="007922B6" w:rsidRDefault="007922B6" w:rsidP="007922B6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7922B6">
              <w:rPr>
                <w:b w:val="0"/>
                <w:sz w:val="24"/>
                <w:szCs w:val="24"/>
              </w:rPr>
              <w:t>Ткаченко С.Л.</w:t>
            </w:r>
          </w:p>
          <w:p w:rsidR="00021987" w:rsidRPr="00021987" w:rsidRDefault="007922B6" w:rsidP="007922B6">
            <w:pPr>
              <w:pStyle w:val="3"/>
              <w:spacing w:before="0" w:beforeAutospacing="0" w:after="0" w:afterAutospacing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7922B6">
              <w:rPr>
                <w:b w:val="0"/>
                <w:sz w:val="24"/>
                <w:szCs w:val="24"/>
              </w:rPr>
              <w:t>Рудай О.Г.</w:t>
            </w:r>
          </w:p>
        </w:tc>
      </w:tr>
    </w:tbl>
    <w:p w:rsidR="009E6955" w:rsidRPr="00116E2A" w:rsidRDefault="00116E2A" w:rsidP="00116E2A">
      <w:pPr>
        <w:spacing w:after="200" w:line="276" w:lineRule="auto"/>
        <w:rPr>
          <w:rFonts w:eastAsia="Calibri" w:cs="Times New Roman"/>
          <w:sz w:val="24"/>
          <w:szCs w:val="24"/>
          <w:lang w:val="uk-UA" w:eastAsia="ru-RU"/>
        </w:rPr>
      </w:pPr>
      <w:r w:rsidRPr="00116E2A">
        <w:rPr>
          <w:rFonts w:eastAsia="Times New Roman" w:cs="Times New Roman"/>
          <w:bCs/>
          <w:sz w:val="24"/>
          <w:szCs w:val="24"/>
          <w:lang w:val="uk-UA" w:eastAsia="uk-UA"/>
        </w:rPr>
        <w:t xml:space="preserve">МЕЗИНЕНКО, </w:t>
      </w:r>
      <w:r w:rsidRPr="00116E2A">
        <w:rPr>
          <w:rFonts w:eastAsia="Calibri" w:cs="Times New Roman"/>
          <w:sz w:val="24"/>
          <w:szCs w:val="24"/>
          <w:lang w:val="uk-UA" w:eastAsia="ru-RU"/>
        </w:rPr>
        <w:t>0661016861</w:t>
      </w:r>
    </w:p>
    <w:sectPr w:rsidR="009E6955" w:rsidRPr="00116E2A" w:rsidSect="009E695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E6955"/>
    <w:rsid w:val="00004B09"/>
    <w:rsid w:val="00006382"/>
    <w:rsid w:val="000104D8"/>
    <w:rsid w:val="0001257B"/>
    <w:rsid w:val="00013189"/>
    <w:rsid w:val="00021987"/>
    <w:rsid w:val="00027362"/>
    <w:rsid w:val="000374B6"/>
    <w:rsid w:val="0004031E"/>
    <w:rsid w:val="00043783"/>
    <w:rsid w:val="0004425C"/>
    <w:rsid w:val="00046CEE"/>
    <w:rsid w:val="00052C09"/>
    <w:rsid w:val="00053AAB"/>
    <w:rsid w:val="00056AA4"/>
    <w:rsid w:val="00076F41"/>
    <w:rsid w:val="000871CC"/>
    <w:rsid w:val="0008745A"/>
    <w:rsid w:val="00095157"/>
    <w:rsid w:val="00096EBF"/>
    <w:rsid w:val="000A7D40"/>
    <w:rsid w:val="000B4182"/>
    <w:rsid w:val="000B4B06"/>
    <w:rsid w:val="000B54E9"/>
    <w:rsid w:val="000B6B15"/>
    <w:rsid w:val="000C6403"/>
    <w:rsid w:val="000C7612"/>
    <w:rsid w:val="000D7ADD"/>
    <w:rsid w:val="000E5FCF"/>
    <w:rsid w:val="000F424A"/>
    <w:rsid w:val="000F49F7"/>
    <w:rsid w:val="00100637"/>
    <w:rsid w:val="00100AFB"/>
    <w:rsid w:val="00116E2A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7C81"/>
    <w:rsid w:val="00164E61"/>
    <w:rsid w:val="00170854"/>
    <w:rsid w:val="00172A2E"/>
    <w:rsid w:val="001833CE"/>
    <w:rsid w:val="00196553"/>
    <w:rsid w:val="001B37D5"/>
    <w:rsid w:val="001B421F"/>
    <w:rsid w:val="001B774D"/>
    <w:rsid w:val="001E18D5"/>
    <w:rsid w:val="001E2A12"/>
    <w:rsid w:val="001E533B"/>
    <w:rsid w:val="001F39AE"/>
    <w:rsid w:val="00221CA0"/>
    <w:rsid w:val="002246F0"/>
    <w:rsid w:val="002308FF"/>
    <w:rsid w:val="00232697"/>
    <w:rsid w:val="00235D91"/>
    <w:rsid w:val="00236A64"/>
    <w:rsid w:val="0024002D"/>
    <w:rsid w:val="0024063C"/>
    <w:rsid w:val="00242D80"/>
    <w:rsid w:val="0024490F"/>
    <w:rsid w:val="00245AE6"/>
    <w:rsid w:val="00262B6B"/>
    <w:rsid w:val="00265237"/>
    <w:rsid w:val="00267846"/>
    <w:rsid w:val="00281113"/>
    <w:rsid w:val="00284280"/>
    <w:rsid w:val="00290F39"/>
    <w:rsid w:val="00295D44"/>
    <w:rsid w:val="002A4369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3D47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F399A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5CE6"/>
    <w:rsid w:val="004C7584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323C9"/>
    <w:rsid w:val="00533F12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7033A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48BC"/>
    <w:rsid w:val="005F57C1"/>
    <w:rsid w:val="006022B8"/>
    <w:rsid w:val="00603AC9"/>
    <w:rsid w:val="00604ACD"/>
    <w:rsid w:val="006171D2"/>
    <w:rsid w:val="00623E41"/>
    <w:rsid w:val="00627FAD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22BDF"/>
    <w:rsid w:val="00733A86"/>
    <w:rsid w:val="00756252"/>
    <w:rsid w:val="00756C44"/>
    <w:rsid w:val="00765138"/>
    <w:rsid w:val="00770F67"/>
    <w:rsid w:val="00774226"/>
    <w:rsid w:val="007869E1"/>
    <w:rsid w:val="0078783D"/>
    <w:rsid w:val="00787B77"/>
    <w:rsid w:val="007922B6"/>
    <w:rsid w:val="0079473D"/>
    <w:rsid w:val="00796B8D"/>
    <w:rsid w:val="007977D0"/>
    <w:rsid w:val="007A5044"/>
    <w:rsid w:val="007C6F14"/>
    <w:rsid w:val="007F026D"/>
    <w:rsid w:val="007F536B"/>
    <w:rsid w:val="007F5DE1"/>
    <w:rsid w:val="007F72BC"/>
    <w:rsid w:val="0080106E"/>
    <w:rsid w:val="0080139B"/>
    <w:rsid w:val="00810CDD"/>
    <w:rsid w:val="008127C9"/>
    <w:rsid w:val="00815CDE"/>
    <w:rsid w:val="008161BD"/>
    <w:rsid w:val="00817A89"/>
    <w:rsid w:val="00817AFC"/>
    <w:rsid w:val="00831BDA"/>
    <w:rsid w:val="00831EF2"/>
    <w:rsid w:val="00842EB6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1A36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E6955"/>
    <w:rsid w:val="009F0130"/>
    <w:rsid w:val="009F20F4"/>
    <w:rsid w:val="009F6CCD"/>
    <w:rsid w:val="009F790C"/>
    <w:rsid w:val="00A00A73"/>
    <w:rsid w:val="00A01057"/>
    <w:rsid w:val="00A22CB1"/>
    <w:rsid w:val="00A42D64"/>
    <w:rsid w:val="00A4604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143D"/>
    <w:rsid w:val="00B5351A"/>
    <w:rsid w:val="00B55E21"/>
    <w:rsid w:val="00B60502"/>
    <w:rsid w:val="00B6158A"/>
    <w:rsid w:val="00B70CCD"/>
    <w:rsid w:val="00B70FD2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35C3"/>
    <w:rsid w:val="00BE7A92"/>
    <w:rsid w:val="00BF4563"/>
    <w:rsid w:val="00C00E5F"/>
    <w:rsid w:val="00C01311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617E6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2404"/>
    <w:rsid w:val="00DE3A59"/>
    <w:rsid w:val="00DE7736"/>
    <w:rsid w:val="00DF102B"/>
    <w:rsid w:val="00E071CA"/>
    <w:rsid w:val="00E07AFA"/>
    <w:rsid w:val="00E1625C"/>
    <w:rsid w:val="00E30F71"/>
    <w:rsid w:val="00E31BDC"/>
    <w:rsid w:val="00E41CB4"/>
    <w:rsid w:val="00E4473A"/>
    <w:rsid w:val="00E46C67"/>
    <w:rsid w:val="00E473F6"/>
    <w:rsid w:val="00E54E24"/>
    <w:rsid w:val="00E56EAE"/>
    <w:rsid w:val="00E63245"/>
    <w:rsid w:val="00E65DCA"/>
    <w:rsid w:val="00E710E4"/>
    <w:rsid w:val="00E77291"/>
    <w:rsid w:val="00E8397D"/>
    <w:rsid w:val="00E91B78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46A9F"/>
    <w:rsid w:val="00F51257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955"/>
    <w:pPr>
      <w:spacing w:after="160" w:line="240" w:lineRule="auto"/>
    </w:pPr>
    <w:rPr>
      <w:rFonts w:ascii="Times New Roman" w:hAnsi="Times New Roman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9E6955"/>
    <w:pPr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695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3">
    <w:name w:val="Table Grid"/>
    <w:basedOn w:val="a1"/>
    <w:uiPriority w:val="59"/>
    <w:rsid w:val="009E6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6022B8"/>
    <w:rPr>
      <w:i/>
      <w:iCs/>
    </w:rPr>
  </w:style>
  <w:style w:type="character" w:styleId="a5">
    <w:name w:val="Strong"/>
    <w:basedOn w:val="a0"/>
    <w:uiPriority w:val="22"/>
    <w:qFormat/>
    <w:rsid w:val="000219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1577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6</cp:revision>
  <dcterms:created xsi:type="dcterms:W3CDTF">2025-04-09T08:54:00Z</dcterms:created>
  <dcterms:modified xsi:type="dcterms:W3CDTF">2025-04-10T09:08:00Z</dcterms:modified>
</cp:coreProperties>
</file>