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6F1" w:rsidRDefault="001D290A"/>
    <w:p w:rsidR="00B41295" w:rsidRDefault="00B41295"/>
    <w:p w:rsidR="00B41295" w:rsidRDefault="00B41295"/>
    <w:p w:rsidR="00B41295" w:rsidRDefault="00B41295"/>
    <w:p w:rsidR="00B41295" w:rsidRDefault="00B41295"/>
    <w:p w:rsidR="00B41295" w:rsidRDefault="00B41295"/>
    <w:p w:rsidR="00B41295" w:rsidRDefault="00B41295"/>
    <w:p w:rsidR="00B41295" w:rsidRDefault="00B41295"/>
    <w:p w:rsidR="00B41295" w:rsidRPr="00B41295" w:rsidRDefault="00B41295" w:rsidP="00B41295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B41295">
        <w:rPr>
          <w:rFonts w:ascii="Times New Roman" w:hAnsi="Times New Roman" w:cs="Times New Roman"/>
          <w:b/>
          <w:sz w:val="56"/>
          <w:szCs w:val="56"/>
          <w:lang w:val="uk-UA"/>
        </w:rPr>
        <w:t>ЗВІТ</w:t>
      </w:r>
    </w:p>
    <w:p w:rsidR="00B41295" w:rsidRPr="00B41295" w:rsidRDefault="00B41295" w:rsidP="00B41295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B41295">
        <w:rPr>
          <w:rFonts w:ascii="Times New Roman" w:hAnsi="Times New Roman" w:cs="Times New Roman"/>
          <w:b/>
          <w:sz w:val="56"/>
          <w:szCs w:val="56"/>
          <w:lang w:val="uk-UA"/>
        </w:rPr>
        <w:t xml:space="preserve">директора </w:t>
      </w:r>
    </w:p>
    <w:p w:rsidR="00B41295" w:rsidRPr="00B41295" w:rsidRDefault="00B41295" w:rsidP="00B41295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B41295">
        <w:rPr>
          <w:rFonts w:ascii="Times New Roman" w:hAnsi="Times New Roman" w:cs="Times New Roman"/>
          <w:b/>
          <w:sz w:val="56"/>
          <w:szCs w:val="56"/>
          <w:lang w:val="uk-UA"/>
        </w:rPr>
        <w:t xml:space="preserve">Комунального закладу </w:t>
      </w:r>
    </w:p>
    <w:p w:rsidR="00B41295" w:rsidRPr="00B41295" w:rsidRDefault="00B41295" w:rsidP="00B41295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B41295">
        <w:rPr>
          <w:rFonts w:ascii="Times New Roman" w:hAnsi="Times New Roman" w:cs="Times New Roman"/>
          <w:b/>
          <w:sz w:val="56"/>
          <w:szCs w:val="56"/>
          <w:lang w:val="uk-UA"/>
        </w:rPr>
        <w:t xml:space="preserve">«Куп’янська спеціальна школа» Харківської обласної ради </w:t>
      </w:r>
    </w:p>
    <w:p w:rsidR="00B7005D" w:rsidRDefault="00B41295" w:rsidP="00880147">
      <w:pPr>
        <w:tabs>
          <w:tab w:val="left" w:pos="3402"/>
        </w:tabs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B41295">
        <w:rPr>
          <w:rFonts w:ascii="Times New Roman" w:hAnsi="Times New Roman" w:cs="Times New Roman"/>
          <w:b/>
          <w:sz w:val="56"/>
          <w:szCs w:val="56"/>
          <w:lang w:val="uk-UA"/>
        </w:rPr>
        <w:t xml:space="preserve">за </w:t>
      </w:r>
      <w:r w:rsidR="00B7005D">
        <w:rPr>
          <w:rFonts w:ascii="Times New Roman" w:hAnsi="Times New Roman" w:cs="Times New Roman"/>
          <w:b/>
          <w:sz w:val="56"/>
          <w:szCs w:val="56"/>
          <w:lang w:val="uk-UA"/>
        </w:rPr>
        <w:t>2024/2025 навчальний рік</w:t>
      </w:r>
    </w:p>
    <w:p w:rsidR="00B7005D" w:rsidRDefault="00B7005D" w:rsidP="00880147">
      <w:pPr>
        <w:tabs>
          <w:tab w:val="left" w:pos="3402"/>
        </w:tabs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</w:p>
    <w:p w:rsidR="00B7005D" w:rsidRDefault="00B7005D" w:rsidP="00880147">
      <w:pPr>
        <w:tabs>
          <w:tab w:val="left" w:pos="3402"/>
        </w:tabs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</w:p>
    <w:p w:rsidR="00B7005D" w:rsidRDefault="00B7005D" w:rsidP="00880147">
      <w:pPr>
        <w:tabs>
          <w:tab w:val="left" w:pos="3402"/>
        </w:tabs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</w:p>
    <w:p w:rsidR="00B7005D" w:rsidRDefault="00B7005D" w:rsidP="00880147">
      <w:pPr>
        <w:tabs>
          <w:tab w:val="left" w:pos="3402"/>
        </w:tabs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</w:p>
    <w:p w:rsidR="00B7005D" w:rsidRDefault="00B7005D" w:rsidP="00880147">
      <w:pPr>
        <w:tabs>
          <w:tab w:val="left" w:pos="3402"/>
        </w:tabs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</w:p>
    <w:p w:rsidR="00314CAA" w:rsidRPr="00314CAA" w:rsidRDefault="00314CAA" w:rsidP="00880147">
      <w:pPr>
        <w:tabs>
          <w:tab w:val="left" w:pos="340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41295" w:rsidRDefault="00314CAA" w:rsidP="00314CAA">
      <w:pPr>
        <w:tabs>
          <w:tab w:val="left" w:pos="3402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14CAA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Шановні колеги, батьки, представники громадськості!</w:t>
      </w:r>
    </w:p>
    <w:p w:rsidR="00314CAA" w:rsidRDefault="00314CAA" w:rsidP="00314CAA">
      <w:pPr>
        <w:tabs>
          <w:tab w:val="left" w:pos="34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Навчальний рік, що минув став для нас етапом  удосконалення освітнього процесу до нових умов навчання і виховання.</w:t>
      </w:r>
    </w:p>
    <w:p w:rsidR="00314CAA" w:rsidRDefault="00314CAA" w:rsidP="00314CAA">
      <w:pPr>
        <w:tabs>
          <w:tab w:val="left" w:pos="34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Головним пріоритетом для всіх учасників освітнього процесу було  збереження фізичного і психічного здоров’я та створення безпечного середовища для навчання. </w:t>
      </w:r>
    </w:p>
    <w:p w:rsidR="00314CAA" w:rsidRDefault="00314CAA" w:rsidP="00314CAA">
      <w:pPr>
        <w:tabs>
          <w:tab w:val="left" w:pos="340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Незважаючи на загрози війни керівництво закладу освіти, педагогічний колектив створювали  необхідні підходи  до проведення уроків, самопідготовок, виховних годин, знаходили ефективні рішення  для збереження доступності кожним здобувачем  до якісної освіти.  </w:t>
      </w:r>
    </w:p>
    <w:p w:rsidR="00314CAA" w:rsidRDefault="00314CAA" w:rsidP="00314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На початок 2024/2025 навчального року у закладі освіти навчалося 112 учнів. Упродовж 2024/2025 навчального року із закладу освіти відраховано</w:t>
      </w:r>
      <w:r w:rsidR="009B073D">
        <w:rPr>
          <w:rFonts w:ascii="Times New Roman" w:hAnsi="Times New Roman" w:cs="Times New Roman"/>
          <w:sz w:val="28"/>
          <w:szCs w:val="28"/>
          <w:lang w:val="uk-UA"/>
        </w:rPr>
        <w:t xml:space="preserve"> 16 учнів і випущено з 9-10-х класів 14 учнів. Функціонували упродовж навчального року 10 класів. Освітній процес у школі здійснювався  у дистанційному режимі згідно діючого чинного  законодавства України.  Співпраця  вчитель-учень під час освітнього процесу здійснювалася за допомогою  сервісу «Нові знання». Оформлювалася обов’язкова документація, видавалися накази, проводилася робота з кадрового забезпечення закладу освіти. Всі працівники школи вчасно (двічі на місяць) отримували заробітну плату. </w:t>
      </w:r>
    </w:p>
    <w:p w:rsidR="00AB188A" w:rsidRDefault="009B073D" w:rsidP="00314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Комунальний заклад «Куп’янська спеціальна школа» Харківської обласної ради  працював згідно річного плану роботи</w:t>
      </w:r>
      <w:r w:rsidR="00AB188A">
        <w:rPr>
          <w:rFonts w:ascii="Times New Roman" w:hAnsi="Times New Roman" w:cs="Times New Roman"/>
          <w:sz w:val="28"/>
          <w:szCs w:val="28"/>
          <w:lang w:val="uk-UA"/>
        </w:rPr>
        <w:t xml:space="preserve"> на 2024/2025 навчальний рік,  яким було охоплено основні напрямки роботи в освітньому закладі. </w:t>
      </w:r>
    </w:p>
    <w:p w:rsidR="009B073D" w:rsidRDefault="00AB188A" w:rsidP="00314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У своїй роботі протягом звітного періоду я керувалася Статутом, Правилами внутрішнього  трудового розпорядку </w:t>
      </w:r>
      <w:r w:rsidR="009B07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школи, Стратегією розвитку закладу освіти, посадовими обов’язками директора, іншими  нормативними актами, що регламентують роботу керівника  загальноосвітнього навчального закладу.</w:t>
      </w:r>
    </w:p>
    <w:p w:rsidR="00AB188A" w:rsidRDefault="00AB188A" w:rsidP="00314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Протягом  2024/2025 навчального року проводився моніторинг стану викладання базових предметів, навчальних досягнень учнів, виховної, корекційно-розвивальної роботи.</w:t>
      </w:r>
    </w:p>
    <w:p w:rsidR="00AB188A" w:rsidRDefault="00AB188A" w:rsidP="00314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Проведено атестацію двох педагогічних працівників. З учнями 8-10-х класів проводилися анкетування та  тестування з особистісного розвитку, соціально-педагогічні  дослідження, тренінги, діагностування.</w:t>
      </w:r>
    </w:p>
    <w:p w:rsidR="00AB188A" w:rsidRDefault="00AB188A" w:rsidP="00314C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Особлива увага приділялася  дітям з багатодітних сімей, учням, які  мають інвалідність. Такі діти забезпечувалися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гаджетами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для навчання, всі учні отримали новорічні подарунки і канцтовари. </w:t>
      </w:r>
    </w:p>
    <w:p w:rsidR="00C806A4" w:rsidRPr="00C806A4" w:rsidRDefault="00AB188A" w:rsidP="00C80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У рамках реалізації </w:t>
      </w:r>
      <w:r w:rsidR="00C806A4">
        <w:rPr>
          <w:rFonts w:ascii="Times New Roman" w:hAnsi="Times New Roman" w:cs="Times New Roman"/>
          <w:sz w:val="28"/>
          <w:szCs w:val="28"/>
          <w:lang w:val="uk-UA"/>
        </w:rPr>
        <w:t xml:space="preserve">освітніх  завдань проводилися засідання </w:t>
      </w:r>
      <w:r w:rsidR="00C806A4" w:rsidRPr="00C806A4">
        <w:rPr>
          <w:rFonts w:ascii="Times New Roman" w:hAnsi="Times New Roman" w:cs="Times New Roman"/>
          <w:sz w:val="28"/>
          <w:szCs w:val="28"/>
          <w:lang w:val="uk-UA"/>
        </w:rPr>
        <w:t>педагогічної ради</w:t>
      </w:r>
      <w:r w:rsidR="00C806A4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C806A4" w:rsidRDefault="00C806A4" w:rsidP="00C80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06A4">
        <w:rPr>
          <w:rFonts w:ascii="Times New Roman" w:hAnsi="Times New Roman" w:cs="Times New Roman"/>
          <w:sz w:val="28"/>
          <w:szCs w:val="28"/>
          <w:lang w:val="uk-UA"/>
        </w:rPr>
        <w:t>методичних об’єднань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Pr="00C806A4">
        <w:rPr>
          <w:rFonts w:ascii="Times New Roman" w:hAnsi="Times New Roman" w:cs="Times New Roman"/>
          <w:sz w:val="28"/>
          <w:szCs w:val="28"/>
          <w:lang w:val="uk-UA"/>
        </w:rPr>
        <w:t>виробничі наради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семінари, конференції, майстер-класи, відкриті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тощо. З метою зростання  педагогічної майстерності керівництвом школи (тренерами-педагогами) Наталією ПУШКАР, Мариною ТІМКО, Світланою ТКАЧЕНКО  проведено курси підвищення  кваліфікації для вчителів, які будуть працювати за програмою НУШ у 8-ому класі.</w:t>
      </w:r>
    </w:p>
    <w:p w:rsidR="0058217A" w:rsidRDefault="0058217A" w:rsidP="00C80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базі  КВНЗ «ХАНО» вчителі закладу освіти підвищили свій професійний рівень за напрямами:</w:t>
      </w:r>
    </w:p>
    <w:p w:rsidR="0058217A" w:rsidRDefault="0058217A" w:rsidP="0058217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«Діти з особливими освітніми потребами»;</w:t>
      </w:r>
    </w:p>
    <w:p w:rsidR="0058217A" w:rsidRDefault="0058217A" w:rsidP="0058217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«Робота зі стресами» платформа ІППО;</w:t>
      </w:r>
    </w:p>
    <w:p w:rsidR="0058217A" w:rsidRDefault="0058217A" w:rsidP="0058217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«Сміливі навчати» платформа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Едера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8217A" w:rsidRDefault="0058217A" w:rsidP="0058217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«Розкриваємо свій потенціал» платформа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Edway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8217A" w:rsidRDefault="0058217A" w:rsidP="0058217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 діти брали участі в акціях:</w:t>
      </w:r>
    </w:p>
    <w:p w:rsidR="0058217A" w:rsidRDefault="0058217A" w:rsidP="0058217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«Нас єднають думи Кобзаря»;</w:t>
      </w:r>
    </w:p>
    <w:p w:rsidR="0058217A" w:rsidRDefault="0058217A" w:rsidP="0058217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«Молодь </w:t>
      </w:r>
      <w:r w:rsidR="00924C9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за здоровий спосіб життя</w:t>
      </w:r>
      <w:r w:rsidR="00924C9A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924C9A" w:rsidRDefault="00924C9A" w:rsidP="0058217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обласній виставці малюнків «Тіні незабутнього Чорнобиля»;</w:t>
      </w:r>
    </w:p>
    <w:p w:rsidR="0058217A" w:rsidRDefault="00924C9A" w:rsidP="007F789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C9A">
        <w:rPr>
          <w:rFonts w:ascii="Times New Roman" w:hAnsi="Times New Roman" w:cs="Times New Roman"/>
          <w:sz w:val="28"/>
          <w:szCs w:val="28"/>
          <w:lang w:val="uk-UA"/>
        </w:rPr>
        <w:t>екологічній вікторині  «Розумний вулик».</w:t>
      </w:r>
    </w:p>
    <w:p w:rsidR="00FA6AE8" w:rsidRDefault="00FA6AE8" w:rsidP="00FA6AE8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Колективом реалізовано ключові напрями розвитку освіти, враховуючи державні стандарти,  методичні рекомендації, сучасні методики викладання. Всі педагоги вчасно  ознайомлювалися з новими нормативно-правовими документами в умовах воєнного стану. </w:t>
      </w:r>
    </w:p>
    <w:p w:rsidR="00E142B2" w:rsidRDefault="00E142B2" w:rsidP="00FA6AE8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Одним із ключових напрямів  роботи вчителя в школі – це постійне навчання, так  як реформування в освіті вимагає від педагога наскрізних вмінь  та змін, тому в Постанові  Кабінету Міністрів України № 800 висвітлюються вимоги  до пошуку нових форм  і методів, альтернативних джерел для онлайн навчання. Педагоги підвищували свій професійний рівень  на різних онлайн платформах, курсах, в освітніх установах,  отримували сертифікати, які занесено до ЄАС.</w:t>
      </w:r>
    </w:p>
    <w:p w:rsidR="00AF3F6D" w:rsidRDefault="00E142B2" w:rsidP="00FA6AE8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дотримання законодавчих норм, спрямованих  на захист прав дітей, у школі проводився аналіз соціального складу учнів, проводився контроль за переміщенням учнів в межах України та за кордоном, вивчалися індивідуальні потреби дітей. Проводилися комплексні заходи з підтримки дітей, які потребують  особливого соціального  супроводу. Проводилися індивідуальні</w:t>
      </w:r>
      <w:r w:rsidR="00774728">
        <w:rPr>
          <w:rFonts w:ascii="Times New Roman" w:hAnsi="Times New Roman" w:cs="Times New Roman"/>
          <w:sz w:val="28"/>
          <w:szCs w:val="28"/>
          <w:lang w:val="uk-UA"/>
        </w:rPr>
        <w:t xml:space="preserve"> та консультативні заходи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4728">
        <w:rPr>
          <w:rFonts w:ascii="Times New Roman" w:hAnsi="Times New Roman" w:cs="Times New Roman"/>
          <w:sz w:val="28"/>
          <w:szCs w:val="28"/>
          <w:lang w:val="uk-UA"/>
        </w:rPr>
        <w:t xml:space="preserve"> зі школярами та їх батьками, загальні і класні батьківські збори, тренінги, опитування, анкетування з розвитку емоційного стану та соціальної взаємодії. Здійснювалася робота з громадськими організаціями та волонтерами, такими як «Мирне небо»</w:t>
      </w:r>
      <w:r w:rsidR="00EB14E2">
        <w:rPr>
          <w:rFonts w:ascii="Times New Roman" w:hAnsi="Times New Roman" w:cs="Times New Roman"/>
          <w:sz w:val="28"/>
          <w:szCs w:val="28"/>
          <w:lang w:val="uk-UA"/>
        </w:rPr>
        <w:t>, «</w:t>
      </w:r>
      <w:proofErr w:type="spellStart"/>
      <w:r w:rsidR="00EB14E2">
        <w:rPr>
          <w:rFonts w:ascii="Times New Roman" w:hAnsi="Times New Roman" w:cs="Times New Roman"/>
          <w:sz w:val="28"/>
          <w:szCs w:val="28"/>
          <w:lang w:val="uk-UA"/>
        </w:rPr>
        <w:t>Хаб</w:t>
      </w:r>
      <w:proofErr w:type="spellEnd"/>
      <w:r w:rsidR="00EB14E2">
        <w:rPr>
          <w:rFonts w:ascii="Times New Roman" w:hAnsi="Times New Roman" w:cs="Times New Roman"/>
          <w:sz w:val="28"/>
          <w:szCs w:val="28"/>
          <w:lang w:val="uk-UA"/>
        </w:rPr>
        <w:t xml:space="preserve">-вокзал», «Червоний Хрест», </w:t>
      </w:r>
      <w:r w:rsidR="00EB14E2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="00EB14E2" w:rsidRPr="00EB1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3ABF">
        <w:rPr>
          <w:rFonts w:ascii="Times New Roman" w:hAnsi="Times New Roman" w:cs="Times New Roman"/>
          <w:sz w:val="28"/>
          <w:szCs w:val="28"/>
          <w:lang w:val="en-US"/>
        </w:rPr>
        <w:t>Uk</w:t>
      </w:r>
      <w:r w:rsidR="00EB14E2">
        <w:rPr>
          <w:rFonts w:ascii="Times New Roman" w:hAnsi="Times New Roman" w:cs="Times New Roman"/>
          <w:sz w:val="28"/>
          <w:szCs w:val="28"/>
          <w:lang w:val="en-US"/>
        </w:rPr>
        <w:t>rainian</w:t>
      </w:r>
      <w:r w:rsidR="00EB14E2" w:rsidRPr="00EB1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14E2">
        <w:rPr>
          <w:rFonts w:ascii="Times New Roman" w:hAnsi="Times New Roman" w:cs="Times New Roman"/>
          <w:sz w:val="28"/>
          <w:szCs w:val="28"/>
          <w:lang w:val="en-US"/>
        </w:rPr>
        <w:t>Activists</w:t>
      </w:r>
      <w:r w:rsidR="00EB14E2">
        <w:rPr>
          <w:rFonts w:ascii="Times New Roman" w:hAnsi="Times New Roman" w:cs="Times New Roman"/>
          <w:sz w:val="28"/>
          <w:szCs w:val="28"/>
          <w:lang w:val="uk-UA"/>
        </w:rPr>
        <w:t xml:space="preserve">,  ГОМО «Час жінки» (подарунки для дітей), </w:t>
      </w:r>
      <w:r w:rsidR="00843ABF">
        <w:rPr>
          <w:rFonts w:ascii="Times New Roman" w:hAnsi="Times New Roman" w:cs="Times New Roman"/>
          <w:sz w:val="28"/>
          <w:szCs w:val="28"/>
          <w:lang w:val="uk-UA"/>
        </w:rPr>
        <w:t xml:space="preserve"> з освітніми закладами (проведення майстер-класу «Декоративне мистецтво з кольорового паперу»), з Куп’янським  Регіональним центром професійно-технічної освіти, ліцеєм № 18 м. Харкова (профорієнтаційна робота). Заклад освіти взяв участь у встановленні  Національного рекорду за найбільший Всеукраїнський  онлайн-</w:t>
      </w:r>
      <w:proofErr w:type="spellStart"/>
      <w:r w:rsidR="00843ABF">
        <w:rPr>
          <w:rFonts w:ascii="Times New Roman" w:hAnsi="Times New Roman" w:cs="Times New Roman"/>
          <w:sz w:val="28"/>
          <w:szCs w:val="28"/>
          <w:lang w:val="uk-UA"/>
        </w:rPr>
        <w:t>флешмоб</w:t>
      </w:r>
      <w:proofErr w:type="spellEnd"/>
      <w:r w:rsidR="00843ABF">
        <w:rPr>
          <w:rFonts w:ascii="Times New Roman" w:hAnsi="Times New Roman" w:cs="Times New Roman"/>
          <w:sz w:val="28"/>
          <w:szCs w:val="28"/>
          <w:lang w:val="uk-UA"/>
        </w:rPr>
        <w:t xml:space="preserve"> до дня ментального здоров’я</w:t>
      </w:r>
      <w:r w:rsidR="00AF3F6D">
        <w:rPr>
          <w:rFonts w:ascii="Times New Roman" w:hAnsi="Times New Roman" w:cs="Times New Roman"/>
          <w:sz w:val="28"/>
          <w:szCs w:val="28"/>
          <w:lang w:val="uk-UA"/>
        </w:rPr>
        <w:t xml:space="preserve"> за ініціативи МОНУ  разом з дитячим фондом ООН (ЮНІСЕФ) в Україні, ТО «Рух Олександра </w:t>
      </w:r>
      <w:proofErr w:type="spellStart"/>
      <w:r w:rsidR="00AF3F6D">
        <w:rPr>
          <w:rFonts w:ascii="Times New Roman" w:hAnsi="Times New Roman" w:cs="Times New Roman"/>
          <w:sz w:val="28"/>
          <w:szCs w:val="28"/>
          <w:lang w:val="uk-UA"/>
        </w:rPr>
        <w:t>Педана</w:t>
      </w:r>
      <w:proofErr w:type="spellEnd"/>
      <w:r w:rsidR="00AF3F6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AF3F6D">
        <w:rPr>
          <w:rFonts w:ascii="Times New Roman" w:hAnsi="Times New Roman" w:cs="Times New Roman"/>
          <w:sz w:val="28"/>
          <w:szCs w:val="28"/>
          <w:lang w:val="uk-UA"/>
        </w:rPr>
        <w:t>Джуніорс</w:t>
      </w:r>
      <w:proofErr w:type="spellEnd"/>
      <w:r w:rsidR="00AF3F6D">
        <w:rPr>
          <w:rFonts w:ascii="Times New Roman" w:hAnsi="Times New Roman" w:cs="Times New Roman"/>
          <w:sz w:val="28"/>
          <w:szCs w:val="28"/>
          <w:lang w:val="uk-UA"/>
        </w:rPr>
        <w:t>»».</w:t>
      </w:r>
    </w:p>
    <w:p w:rsidR="00E142B2" w:rsidRDefault="00AF3F6D" w:rsidP="00FA6AE8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отримано сертифікати за участь у Всеукраїнському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«Шкільні пригоди», «Інженерний тиждень 2025», «Професія банкір-мандрівка «Від шагу до банку»».</w:t>
      </w:r>
    </w:p>
    <w:p w:rsidR="00AF3F6D" w:rsidRDefault="00AF3F6D" w:rsidP="00FA6AE8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Із задоволення діти, батьки і педагоги брали участь у математичних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квестах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практичних дослідах,  технічних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логічних іграх  під час проведення </w:t>
      </w:r>
      <w:r>
        <w:rPr>
          <w:rFonts w:ascii="Times New Roman" w:hAnsi="Times New Roman" w:cs="Times New Roman"/>
          <w:sz w:val="28"/>
          <w:szCs w:val="28"/>
          <w:lang w:val="en-US"/>
        </w:rPr>
        <w:t>STEM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дня 2025 у школі, читали твори, декламували вірші під час  Дня читання.</w:t>
      </w:r>
    </w:p>
    <w:p w:rsidR="00AF3F6D" w:rsidRDefault="00F857AF" w:rsidP="00FA6AE8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Проведено: загальношкільний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флешмоб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«Ми вдячні, воїне тобі!»,  акцію до Дня ЗСУ (учні виготовили сюрпризи для воїнів</w:t>
      </w:r>
      <w:r w:rsidR="00E03173">
        <w:rPr>
          <w:rFonts w:ascii="Times New Roman" w:hAnsi="Times New Roman" w:cs="Times New Roman"/>
          <w:sz w:val="28"/>
          <w:szCs w:val="28"/>
          <w:lang w:val="uk-UA"/>
        </w:rPr>
        <w:t>),  заходи до  Дня Святого Миколая.</w:t>
      </w:r>
    </w:p>
    <w:p w:rsidR="00E03173" w:rsidRDefault="00E03173" w:rsidP="00FA6AE8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Колектив педагогів продовжував працювати над Єдиною педагогічною темою «Реалізація ідей сталого розвитку  спеціальної школи».</w:t>
      </w:r>
    </w:p>
    <w:p w:rsidR="00E03173" w:rsidRDefault="00E03173" w:rsidP="00FA6AE8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Проведено 5 засідань  педагогічних рад, 4 виробничі наради, планові методичні об’єднання,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інструктивно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-методичні консультації, конференції, практикуми тощо. Педагоги готували доповіді, обмінювалися досвідом роботи на засіданнях методичних об’єднань, проводили аналіз навчальних досягнень учнів.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проводилися в синхронному і асинхронному режимах, використовували інформаційно-комунікаційні засоби навчання (навчальні електронні підручники, посібники, електронні журнали, презентації, онлайн-тестування, онлайн-практичні роботи, онлайн-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платформі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E031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Meet</w:t>
      </w:r>
      <w:r w:rsidRPr="00E031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тощо.</w:t>
      </w:r>
    </w:p>
    <w:p w:rsidR="00CC61F5" w:rsidRDefault="00CC61F5" w:rsidP="00FA6AE8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вдосконалення  якості освітнього процесу проводилися перевірки  стану навчання предметів: українська мова, математика ( 8-А, 8-Б класи), інформатика (6-7 класи), фізика і хімія у побуті (9-10 класи), здоров’я, безпека та добробут (5 клас).</w:t>
      </w:r>
    </w:p>
    <w:p w:rsidR="00CC61F5" w:rsidRDefault="00CC61F5" w:rsidP="00FA6AE8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Проведено предметні тижні:</w:t>
      </w:r>
    </w:p>
    <w:p w:rsidR="00CC61F5" w:rsidRDefault="00CC61F5" w:rsidP="00CC61F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Тиждень </w:t>
      </w:r>
      <w:r>
        <w:rPr>
          <w:rFonts w:ascii="Times New Roman" w:hAnsi="Times New Roman" w:cs="Times New Roman"/>
          <w:sz w:val="28"/>
          <w:szCs w:val="28"/>
          <w:lang w:val="en-US"/>
        </w:rPr>
        <w:t>STEM</w:t>
      </w:r>
      <w:r w:rsidRPr="00CC61F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освіти «Підкорюємо час»;</w:t>
      </w:r>
    </w:p>
    <w:p w:rsidR="00CC61F5" w:rsidRDefault="00CC61F5" w:rsidP="00CC61F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Інженерний тиждень;</w:t>
      </w:r>
    </w:p>
    <w:p w:rsidR="00CC61F5" w:rsidRDefault="00CC61F5" w:rsidP="00CC61F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Екологічний тиждень «Чиста планета – здорове майбутнє».</w:t>
      </w:r>
    </w:p>
    <w:p w:rsidR="00CC61F5" w:rsidRDefault="00CC61F5" w:rsidP="00DA6369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Педагогічні працівники брали участь у Всеукраїнських наукових конференціях</w:t>
      </w:r>
      <w:r w:rsidR="00DA6369">
        <w:rPr>
          <w:rFonts w:ascii="Times New Roman" w:hAnsi="Times New Roman" w:cs="Times New Roman"/>
          <w:sz w:val="28"/>
          <w:szCs w:val="28"/>
          <w:lang w:val="uk-UA"/>
        </w:rPr>
        <w:t xml:space="preserve">: «Сучасні ресурси в роботі педагога»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369">
        <w:rPr>
          <w:rFonts w:ascii="Times New Roman" w:hAnsi="Times New Roman" w:cs="Times New Roman"/>
          <w:sz w:val="28"/>
          <w:szCs w:val="28"/>
          <w:lang w:val="uk-UA"/>
        </w:rPr>
        <w:t>(Печериця</w:t>
      </w:r>
      <w:r w:rsidR="006D20D1" w:rsidRPr="006D20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20D1">
        <w:rPr>
          <w:rFonts w:ascii="Times New Roman" w:hAnsi="Times New Roman" w:cs="Times New Roman"/>
          <w:sz w:val="28"/>
          <w:szCs w:val="28"/>
          <w:lang w:val="uk-UA"/>
        </w:rPr>
        <w:t>Оксана</w:t>
      </w:r>
      <w:r w:rsidR="00DA6369">
        <w:rPr>
          <w:rFonts w:ascii="Times New Roman" w:hAnsi="Times New Roman" w:cs="Times New Roman"/>
          <w:sz w:val="28"/>
          <w:szCs w:val="28"/>
          <w:lang w:val="uk-UA"/>
        </w:rPr>
        <w:t>), «Трансформація освіти</w:t>
      </w:r>
      <w:r w:rsidR="00567826">
        <w:rPr>
          <w:rFonts w:ascii="Times New Roman" w:hAnsi="Times New Roman" w:cs="Times New Roman"/>
          <w:sz w:val="28"/>
          <w:szCs w:val="28"/>
          <w:lang w:val="uk-UA"/>
        </w:rPr>
        <w:t>: виклики та перспективи»</w:t>
      </w:r>
      <w:r w:rsidR="007F3EB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D20D1">
        <w:rPr>
          <w:rFonts w:ascii="Times New Roman" w:hAnsi="Times New Roman" w:cs="Times New Roman"/>
          <w:sz w:val="28"/>
          <w:szCs w:val="28"/>
          <w:lang w:val="uk-UA"/>
        </w:rPr>
        <w:t xml:space="preserve">Пономарьова </w:t>
      </w:r>
      <w:r w:rsidR="007F3EB3">
        <w:rPr>
          <w:rFonts w:ascii="Times New Roman" w:hAnsi="Times New Roman" w:cs="Times New Roman"/>
          <w:sz w:val="28"/>
          <w:szCs w:val="28"/>
          <w:lang w:val="uk-UA"/>
        </w:rPr>
        <w:t>Марина),  «Сучасна педагогіка</w:t>
      </w:r>
      <w:r w:rsidR="006D20D1">
        <w:rPr>
          <w:rFonts w:ascii="Times New Roman" w:hAnsi="Times New Roman" w:cs="Times New Roman"/>
          <w:sz w:val="28"/>
          <w:szCs w:val="28"/>
          <w:lang w:val="uk-UA"/>
        </w:rPr>
        <w:t xml:space="preserve">: Інновації, виклик та перспективи» (Пономарьова Марина), «Інноваційні рішення у закладах загальної середньої  та позашкільної освіти в умовах впровадження  </w:t>
      </w:r>
      <w:r w:rsidR="006D20D1">
        <w:rPr>
          <w:rFonts w:ascii="Times New Roman" w:hAnsi="Times New Roman" w:cs="Times New Roman"/>
          <w:sz w:val="28"/>
          <w:szCs w:val="28"/>
          <w:lang w:val="en-US"/>
        </w:rPr>
        <w:t>STEM</w:t>
      </w:r>
      <w:r w:rsidR="006D20D1">
        <w:rPr>
          <w:rFonts w:ascii="Times New Roman" w:hAnsi="Times New Roman" w:cs="Times New Roman"/>
          <w:sz w:val="28"/>
          <w:szCs w:val="28"/>
          <w:lang w:val="uk-UA"/>
        </w:rPr>
        <w:t>-освіти» (</w:t>
      </w:r>
      <w:proofErr w:type="spellStart"/>
      <w:r w:rsidR="006D20D1">
        <w:rPr>
          <w:rFonts w:ascii="Times New Roman" w:hAnsi="Times New Roman" w:cs="Times New Roman"/>
          <w:sz w:val="28"/>
          <w:szCs w:val="28"/>
          <w:lang w:val="uk-UA"/>
        </w:rPr>
        <w:t>Мезиненко</w:t>
      </w:r>
      <w:proofErr w:type="spellEnd"/>
      <w:r w:rsidR="006D20D1">
        <w:rPr>
          <w:rFonts w:ascii="Times New Roman" w:hAnsi="Times New Roman" w:cs="Times New Roman"/>
          <w:sz w:val="28"/>
          <w:szCs w:val="28"/>
          <w:lang w:val="uk-UA"/>
        </w:rPr>
        <w:t xml:space="preserve"> Ніна) тощо.</w:t>
      </w:r>
    </w:p>
    <w:p w:rsidR="006D20D1" w:rsidRDefault="006D20D1" w:rsidP="00DA6369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Міжнародного дня рідної мови підготовлено вчителями цікаві презентації: «Мова єднає людей у велику родину», «Мово рідна, завжди звучи у нашому домі», «13 цікавих фактів про українську мову»,  проведено усні журнали, літературні читання, вікторини,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квести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20D1" w:rsidRDefault="006D20D1" w:rsidP="00DA6369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Робота психологічної служби здійснювалася відповідно до  планів роботи практичного психолога і соціального педагога. Застосовувалися різні форми роботи:  психолого-педагогічні семінари, практикуми, тренінги, круглі столи</w:t>
      </w:r>
      <w:r w:rsidR="00D018BD">
        <w:rPr>
          <w:rFonts w:ascii="Times New Roman" w:hAnsi="Times New Roman" w:cs="Times New Roman"/>
          <w:sz w:val="28"/>
          <w:szCs w:val="28"/>
          <w:lang w:val="uk-UA"/>
        </w:rPr>
        <w:t xml:space="preserve">, батьківські лекторії, онлайн-зустрічі. Проводилася корекційно-розвивальна та  просвітницька робота з учнями: відео презентації, тематичні кола, використовувалися арт-терапевтичні технології. Основними напрямами роботи служби були: </w:t>
      </w:r>
    </w:p>
    <w:p w:rsidR="00D018BD" w:rsidRDefault="00D018BD" w:rsidP="00D018B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профілактика правопорушень;</w:t>
      </w:r>
    </w:p>
    <w:p w:rsidR="00D018BD" w:rsidRDefault="00D018BD" w:rsidP="00D018B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розвиток індивідуальних особливостей учнів;</w:t>
      </w:r>
    </w:p>
    <w:p w:rsidR="00D018BD" w:rsidRDefault="00D018BD" w:rsidP="00D018B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робота з дітьми пільгових категорій;</w:t>
      </w:r>
    </w:p>
    <w:p w:rsidR="00D018BD" w:rsidRDefault="00D018BD" w:rsidP="00D018B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діагностична і консультативна роботи;</w:t>
      </w:r>
    </w:p>
    <w:p w:rsidR="00D018BD" w:rsidRDefault="00D018BD" w:rsidP="00D018B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психологічна просвіта (учні, батьки, педагоги);</w:t>
      </w:r>
    </w:p>
    <w:p w:rsidR="00D018BD" w:rsidRDefault="00D018BD" w:rsidP="00D018B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профілактика негативних явищ в учнівському середовищі;</w:t>
      </w:r>
    </w:p>
    <w:p w:rsidR="00D018BD" w:rsidRDefault="00D018BD" w:rsidP="00D018B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анкетування;</w:t>
      </w:r>
    </w:p>
    <w:p w:rsidR="00D018BD" w:rsidRDefault="00D018BD" w:rsidP="00D018BD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інформування.</w:t>
      </w:r>
    </w:p>
    <w:p w:rsidR="00D018BD" w:rsidRDefault="00D018BD" w:rsidP="00D018BD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23 по 27 вересня 2024 року в школі проведено тиждень протидії булінгу,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антибулінговий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урок «Стоп БУЛІНГ».</w:t>
      </w:r>
    </w:p>
    <w:p w:rsidR="00D018BD" w:rsidRDefault="00D018BD" w:rsidP="00D018BD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07 по 11 жовтня 2024 року проведено тиждень знань з основ безпеки життєдіяльності. Учні взяли участь  у Всеукраїнському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флешмобі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-практики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Моментал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3333A6" w:rsidRDefault="003333A6" w:rsidP="00D018BD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04 по 29 листопада 2024 року проведено місячник правових знань, а з 04 по 24 січня 202</w:t>
      </w:r>
      <w:r w:rsidR="0084591A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тиждень правових знань в рамках Всеукраїнського тижня права «Права свої знай, та про обов’язки не забувай!»</w:t>
      </w:r>
    </w:p>
    <w:p w:rsidR="0084591A" w:rsidRDefault="0084591A" w:rsidP="00D018BD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20 по 24 січня 2025 року проведено тиждень </w:t>
      </w:r>
      <w:r>
        <w:rPr>
          <w:rFonts w:ascii="Times New Roman" w:hAnsi="Times New Roman" w:cs="Times New Roman"/>
          <w:sz w:val="28"/>
          <w:szCs w:val="28"/>
          <w:lang w:val="en-US"/>
        </w:rPr>
        <w:t>STEM</w:t>
      </w:r>
      <w:r>
        <w:rPr>
          <w:rFonts w:ascii="Times New Roman" w:hAnsi="Times New Roman" w:cs="Times New Roman"/>
          <w:sz w:val="28"/>
          <w:szCs w:val="28"/>
          <w:lang w:val="uk-UA"/>
        </w:rPr>
        <w:t>-освіти «Підкорюємо світ»  в якому були залучені учні всіх класів.</w:t>
      </w:r>
    </w:p>
    <w:p w:rsidR="002B2A54" w:rsidRDefault="002B2A54" w:rsidP="00D018BD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березні 2025 року  відбувся соціально-психологічний захід  «Легкі гроші-важкі наслідки».</w:t>
      </w:r>
    </w:p>
    <w:p w:rsidR="002B2A54" w:rsidRDefault="002B2A54" w:rsidP="00D018BD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Надавалися рекомендації батькам і педагогам щодо покращення ментального здоров’я дітей, індивідуальні консультації щодо адаптації учнів до шкільного життя.  У своїй роботі психологічна служба здійснювала супровід спрямований на   захист прав дитини у сім’ї, створювала умови для ліквідації  будь яких конфліктів в учнівському середовищі, забезпечувала психологічну стійкість учасників освітнього процесу під час воєнного стану. </w:t>
      </w:r>
    </w:p>
    <w:p w:rsidR="001D290A" w:rsidRDefault="002B2A54" w:rsidP="00D018BD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Упродовж 2024/2025 навчального року класні керівники проводили свої засідання шкільного методичного об’єднання на платформі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Googl</w:t>
      </w:r>
      <w:proofErr w:type="spellEnd"/>
      <w:r w:rsidRPr="002B2A5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Meet</w:t>
      </w:r>
      <w:r>
        <w:rPr>
          <w:rFonts w:ascii="Times New Roman" w:hAnsi="Times New Roman" w:cs="Times New Roman"/>
          <w:sz w:val="28"/>
          <w:szCs w:val="28"/>
          <w:lang w:val="uk-UA"/>
        </w:rPr>
        <w:t>. Учні брали участь  у дистанційних конкурсах на платформах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Всеосвіта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і «На урок», в обласних і міських акціях, виставках. Наш заклад освіти нагороджено ЗОЛОТОЮ ВІДЗНАКОЮ «ЗАКЛАД ПАРТНЕР»  від Української федерації  «Спорт заради розвитку»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сплідну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співпрацю та активну  участь у різноманітних заходах.  Учні приймали участь у шкільних святах</w:t>
      </w:r>
      <w:r w:rsidR="001D290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1D290A" w:rsidRDefault="001D290A" w:rsidP="001D290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«Свято першого дзвоника»;</w:t>
      </w:r>
    </w:p>
    <w:p w:rsidR="002B2A54" w:rsidRDefault="001D290A" w:rsidP="001D290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«Ти як?»;</w:t>
      </w:r>
    </w:p>
    <w:p w:rsidR="001D290A" w:rsidRDefault="001D290A" w:rsidP="001D290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«День української хустки»;</w:t>
      </w:r>
    </w:p>
    <w:p w:rsidR="001D290A" w:rsidRDefault="001D290A" w:rsidP="001D290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«Різдво Христове»;</w:t>
      </w:r>
    </w:p>
    <w:p w:rsidR="001D290A" w:rsidRDefault="001D290A" w:rsidP="001D290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«День матері»;</w:t>
      </w:r>
    </w:p>
    <w:p w:rsidR="001D290A" w:rsidRDefault="001D290A" w:rsidP="001D290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«День захисників і захисниць України»;</w:t>
      </w:r>
    </w:p>
    <w:p w:rsidR="001D290A" w:rsidRDefault="001D290A" w:rsidP="001D290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«День вишиванки»;</w:t>
      </w:r>
    </w:p>
    <w:p w:rsidR="001D290A" w:rsidRDefault="001D290A" w:rsidP="001D290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«Свято останнього дзвоника».</w:t>
      </w:r>
    </w:p>
    <w:p w:rsidR="001D290A" w:rsidRDefault="001D290A" w:rsidP="001D290A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Організовано і проведено виховні заходи до Дня Соборності України, Свята Українського Прапора і Герба, до Міжнародного Дня рідної мови.</w:t>
      </w:r>
    </w:p>
    <w:p w:rsidR="001D290A" w:rsidRPr="002B2A54" w:rsidRDefault="001D290A" w:rsidP="001D290A">
      <w:pPr>
        <w:pStyle w:val="a3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Постійно здійснювався контроль за безпекою життєдіяльності учнів. Робота з охорони праці, безпеки життєдіяльності проводиться відповідно до  законів України «Про охорону праці», «Про дорожній рух», «Про мінну безпеку», «Про пожежну безпеку». Проводились інструктажі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 канікулами, бесіди,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квести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індивідуальні бесіди з учнями і батьками.</w:t>
      </w:r>
    </w:p>
    <w:p w:rsidR="00D018BD" w:rsidRPr="006D20D1" w:rsidRDefault="00D018BD" w:rsidP="00D018B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018BD" w:rsidRPr="006D20D1" w:rsidSect="00314CA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2017D"/>
    <w:multiLevelType w:val="hybridMultilevel"/>
    <w:tmpl w:val="F66659AA"/>
    <w:lvl w:ilvl="0" w:tplc="C1CA1E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5E73F6"/>
    <w:multiLevelType w:val="hybridMultilevel"/>
    <w:tmpl w:val="F2400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572"/>
    <w:rsid w:val="001D290A"/>
    <w:rsid w:val="00294DAE"/>
    <w:rsid w:val="002B2A54"/>
    <w:rsid w:val="00314CAA"/>
    <w:rsid w:val="003333A6"/>
    <w:rsid w:val="003376A2"/>
    <w:rsid w:val="0037451C"/>
    <w:rsid w:val="00567826"/>
    <w:rsid w:val="0058217A"/>
    <w:rsid w:val="00620A2C"/>
    <w:rsid w:val="006D20D1"/>
    <w:rsid w:val="00774728"/>
    <w:rsid w:val="007F3EB3"/>
    <w:rsid w:val="00843ABF"/>
    <w:rsid w:val="0084591A"/>
    <w:rsid w:val="00880147"/>
    <w:rsid w:val="00924C9A"/>
    <w:rsid w:val="009B073D"/>
    <w:rsid w:val="009C4572"/>
    <w:rsid w:val="00A629F5"/>
    <w:rsid w:val="00AB188A"/>
    <w:rsid w:val="00AF3F6D"/>
    <w:rsid w:val="00B41295"/>
    <w:rsid w:val="00B7005D"/>
    <w:rsid w:val="00B774BC"/>
    <w:rsid w:val="00C41155"/>
    <w:rsid w:val="00C806A4"/>
    <w:rsid w:val="00CC61F5"/>
    <w:rsid w:val="00D018BD"/>
    <w:rsid w:val="00DA6369"/>
    <w:rsid w:val="00E03173"/>
    <w:rsid w:val="00E142B2"/>
    <w:rsid w:val="00E57EB0"/>
    <w:rsid w:val="00EB14E2"/>
    <w:rsid w:val="00EF3ECF"/>
    <w:rsid w:val="00F857AF"/>
    <w:rsid w:val="00FA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168E"/>
  <w15:chartTrackingRefBased/>
  <w15:docId w15:val="{0AD456F2-C9B5-4ED2-A1CC-3D519E5D3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48121-DAEE-4611-B7AA-1141575CD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7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2025-07-18T14:12:00Z</dcterms:created>
  <dcterms:modified xsi:type="dcterms:W3CDTF">2025-07-29T04:22:00Z</dcterms:modified>
</cp:coreProperties>
</file>